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75" w:rsidRPr="008F6F9A" w:rsidRDefault="00E53075" w:rsidP="00792CE2">
      <w:pPr>
        <w:spacing w:after="0"/>
        <w:jc w:val="both"/>
        <w:rPr>
          <w:rFonts w:ascii="Times New Roman" w:hAnsi="Times New Roman" w:cs="Times New Roman"/>
          <w:b/>
          <w:u w:val="single"/>
          <w:lang w:val="en-AU"/>
        </w:rPr>
      </w:pPr>
      <w:bookmarkStart w:id="0" w:name="_GoBack"/>
      <w:bookmarkEnd w:id="0"/>
      <w:r w:rsidRPr="008F6F9A">
        <w:rPr>
          <w:rFonts w:ascii="Times New Roman" w:hAnsi="Times New Roman" w:cs="Times New Roman"/>
          <w:b/>
          <w:u w:val="single"/>
          <w:lang w:val="en-AU"/>
        </w:rPr>
        <w:t>Our Practice:</w:t>
      </w:r>
    </w:p>
    <w:p w:rsidR="00E53075" w:rsidRPr="008F6F9A" w:rsidRDefault="00E53075" w:rsidP="00792CE2">
      <w:pPr>
        <w:pStyle w:val="font8"/>
        <w:spacing w:before="0" w:beforeAutospacing="0" w:after="0" w:afterAutospacing="0"/>
        <w:jc w:val="both"/>
        <w:textAlignment w:val="baseline"/>
        <w:rPr>
          <w:sz w:val="22"/>
          <w:szCs w:val="22"/>
          <w:lang w:val="en-AU"/>
        </w:rPr>
      </w:pPr>
      <w:r w:rsidRPr="008F6F9A">
        <w:rPr>
          <w:sz w:val="22"/>
          <w:szCs w:val="22"/>
          <w:lang w:val="en-AU"/>
        </w:rPr>
        <w:t xml:space="preserve">1 Health </w:t>
      </w:r>
      <w:r w:rsidR="00792CE2" w:rsidRPr="008F6F9A">
        <w:rPr>
          <w:sz w:val="22"/>
          <w:szCs w:val="22"/>
          <w:lang w:val="en-AU"/>
        </w:rPr>
        <w:t xml:space="preserve">Medical Centre is </w:t>
      </w:r>
      <w:r w:rsidR="009F72CF" w:rsidRPr="008F6F9A">
        <w:rPr>
          <w:sz w:val="22"/>
          <w:szCs w:val="22"/>
          <w:lang w:val="en-AU"/>
        </w:rPr>
        <w:t>a</w:t>
      </w:r>
      <w:r w:rsidR="00792CE2" w:rsidRPr="008F6F9A">
        <w:rPr>
          <w:sz w:val="22"/>
          <w:szCs w:val="22"/>
          <w:lang w:val="en-AU"/>
        </w:rPr>
        <w:t xml:space="preserve"> new</w:t>
      </w:r>
      <w:r w:rsidR="009F72CF" w:rsidRPr="008F6F9A">
        <w:rPr>
          <w:sz w:val="22"/>
          <w:szCs w:val="22"/>
          <w:lang w:val="en-AU"/>
        </w:rPr>
        <w:t xml:space="preserve"> innovative </w:t>
      </w:r>
      <w:r w:rsidR="00792CE2" w:rsidRPr="008F6F9A">
        <w:rPr>
          <w:sz w:val="22"/>
          <w:szCs w:val="22"/>
          <w:lang w:val="en-AU"/>
        </w:rPr>
        <w:t xml:space="preserve">practice. </w:t>
      </w:r>
      <w:r w:rsidR="006477AC" w:rsidRPr="008F6F9A">
        <w:rPr>
          <w:sz w:val="22"/>
          <w:szCs w:val="22"/>
          <w:lang w:val="en-AU"/>
        </w:rPr>
        <w:t>Our</w:t>
      </w:r>
      <w:r w:rsidR="00792CE2" w:rsidRPr="008F6F9A">
        <w:rPr>
          <w:sz w:val="22"/>
          <w:szCs w:val="22"/>
          <w:lang w:val="en-AU"/>
        </w:rPr>
        <w:t xml:space="preserve"> </w:t>
      </w:r>
      <w:r w:rsidRPr="008F6F9A">
        <w:rPr>
          <w:sz w:val="22"/>
          <w:szCs w:val="22"/>
          <w:lang w:val="en-AU"/>
        </w:rPr>
        <w:t>doctors have been proudly serving the community for over 20 years. </w:t>
      </w:r>
      <w:r w:rsidR="006477AC" w:rsidRPr="008F6F9A">
        <w:rPr>
          <w:sz w:val="22"/>
          <w:szCs w:val="22"/>
          <w:lang w:val="en-AU"/>
        </w:rPr>
        <w:t>We</w:t>
      </w:r>
      <w:r w:rsidRPr="008F6F9A">
        <w:rPr>
          <w:sz w:val="22"/>
          <w:szCs w:val="22"/>
          <w:lang w:val="en-AU"/>
        </w:rPr>
        <w:t xml:space="preserve"> provide comprehensive medical and preventative care to our patients through our extensive range of me</w:t>
      </w:r>
      <w:r w:rsidR="00792CE2" w:rsidRPr="008F6F9A">
        <w:rPr>
          <w:sz w:val="22"/>
          <w:szCs w:val="22"/>
          <w:lang w:val="en-AU"/>
        </w:rPr>
        <w:t xml:space="preserve">dical services and facilities. </w:t>
      </w:r>
      <w:r w:rsidRPr="008F6F9A">
        <w:rPr>
          <w:sz w:val="22"/>
          <w:szCs w:val="22"/>
          <w:lang w:val="en-AU"/>
        </w:rPr>
        <w:t>1 Health Medical Centre provides a holistic approach to patient care. Our doctors focus on your individual needs throughout every stage of life.</w:t>
      </w:r>
      <w:r w:rsidR="006477AC" w:rsidRPr="008F6F9A">
        <w:rPr>
          <w:sz w:val="22"/>
          <w:szCs w:val="22"/>
          <w:lang w:val="en-AU"/>
        </w:rPr>
        <w:t xml:space="preserve"> We also have Dougla</w:t>
      </w:r>
      <w:r w:rsidR="001704E0" w:rsidRPr="008F6F9A">
        <w:rPr>
          <w:sz w:val="22"/>
          <w:szCs w:val="22"/>
          <w:lang w:val="en-AU"/>
        </w:rPr>
        <w:t>s</w:t>
      </w:r>
      <w:r w:rsidR="006477AC" w:rsidRPr="008F6F9A">
        <w:rPr>
          <w:sz w:val="22"/>
          <w:szCs w:val="22"/>
          <w:lang w:val="en-AU"/>
        </w:rPr>
        <w:t xml:space="preserve">s </w:t>
      </w:r>
      <w:proofErr w:type="spellStart"/>
      <w:r w:rsidR="006477AC" w:rsidRPr="008F6F9A">
        <w:rPr>
          <w:sz w:val="22"/>
          <w:szCs w:val="22"/>
          <w:lang w:val="en-AU"/>
        </w:rPr>
        <w:t>Hanly</w:t>
      </w:r>
      <w:proofErr w:type="spellEnd"/>
      <w:r w:rsidR="006477AC" w:rsidRPr="008F6F9A">
        <w:rPr>
          <w:sz w:val="22"/>
          <w:szCs w:val="22"/>
          <w:lang w:val="en-AU"/>
        </w:rPr>
        <w:t xml:space="preserve"> Moir pathology collection on site.</w:t>
      </w:r>
    </w:p>
    <w:p w:rsidR="00E53075" w:rsidRPr="008F6F9A" w:rsidRDefault="00E53075" w:rsidP="00792CE2">
      <w:pPr>
        <w:spacing w:after="0"/>
        <w:jc w:val="both"/>
        <w:rPr>
          <w:rFonts w:ascii="Times New Roman" w:hAnsi="Times New Roman" w:cs="Times New Roman"/>
          <w:b/>
          <w:u w:val="single"/>
          <w:lang w:val="en-AU"/>
        </w:rPr>
      </w:pPr>
    </w:p>
    <w:p w:rsidR="003E26E9" w:rsidRPr="008F6F9A" w:rsidRDefault="003E26E9" w:rsidP="00792CE2">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Practice Hours:</w:t>
      </w:r>
    </w:p>
    <w:p w:rsidR="003E26E9" w:rsidRPr="008F6F9A" w:rsidRDefault="00A45EDB" w:rsidP="00792CE2">
      <w:pPr>
        <w:spacing w:after="0"/>
        <w:jc w:val="both"/>
        <w:rPr>
          <w:rFonts w:ascii="Times New Roman" w:hAnsi="Times New Roman" w:cs="Times New Roman"/>
          <w:lang w:val="en-AU"/>
        </w:rPr>
      </w:pPr>
      <w:r w:rsidRPr="008F6F9A">
        <w:rPr>
          <w:rFonts w:ascii="Times New Roman" w:hAnsi="Times New Roman" w:cs="Times New Roman"/>
          <w:lang w:val="en-AU"/>
        </w:rPr>
        <w:t>Monday to Friday: 8:3</w:t>
      </w:r>
      <w:r w:rsidR="003E26E9" w:rsidRPr="008F6F9A">
        <w:rPr>
          <w:rFonts w:ascii="Times New Roman" w:hAnsi="Times New Roman" w:cs="Times New Roman"/>
          <w:lang w:val="en-AU"/>
        </w:rPr>
        <w:t>0am to 6:00pm</w:t>
      </w:r>
    </w:p>
    <w:p w:rsidR="00BE07E6" w:rsidRPr="008F6F9A" w:rsidRDefault="00BE07E6" w:rsidP="00792CE2">
      <w:pPr>
        <w:spacing w:after="0"/>
        <w:jc w:val="both"/>
        <w:rPr>
          <w:rFonts w:ascii="Times New Roman" w:hAnsi="Times New Roman" w:cs="Times New Roman"/>
          <w:lang w:val="en-AU"/>
        </w:rPr>
      </w:pPr>
      <w:r w:rsidRPr="008F6F9A">
        <w:rPr>
          <w:rFonts w:ascii="Times New Roman" w:hAnsi="Times New Roman" w:cs="Times New Roman"/>
          <w:lang w:val="en-AU"/>
        </w:rPr>
        <w:t>Saturday:</w:t>
      </w:r>
      <w:r w:rsidRPr="008F6F9A">
        <w:rPr>
          <w:rFonts w:ascii="Times New Roman" w:hAnsi="Times New Roman" w:cs="Times New Roman"/>
          <w:lang w:val="en-AU"/>
        </w:rPr>
        <w:tab/>
        <w:t>9</w:t>
      </w:r>
      <w:r w:rsidR="003E26E9" w:rsidRPr="008F6F9A">
        <w:rPr>
          <w:rFonts w:ascii="Times New Roman" w:hAnsi="Times New Roman" w:cs="Times New Roman"/>
          <w:lang w:val="en-AU"/>
        </w:rPr>
        <w:t>:00am to 1:00pm</w:t>
      </w:r>
      <w:r w:rsidRPr="008F6F9A">
        <w:rPr>
          <w:rFonts w:ascii="Times New Roman" w:hAnsi="Times New Roman" w:cs="Times New Roman"/>
          <w:lang w:val="en-AU"/>
        </w:rPr>
        <w:tab/>
        <w:t xml:space="preserve">   </w:t>
      </w:r>
    </w:p>
    <w:p w:rsidR="00792CE2" w:rsidRPr="008F6F9A" w:rsidRDefault="00792CE2" w:rsidP="00792CE2">
      <w:pPr>
        <w:spacing w:after="0"/>
        <w:jc w:val="both"/>
        <w:rPr>
          <w:rFonts w:ascii="Times New Roman" w:hAnsi="Times New Roman" w:cs="Times New Roman"/>
          <w:lang w:val="en-AU"/>
        </w:rPr>
      </w:pPr>
    </w:p>
    <w:p w:rsidR="006B2701" w:rsidRPr="008F6F9A" w:rsidRDefault="006B2701" w:rsidP="006B2701">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Consultation Fees</w:t>
      </w:r>
    </w:p>
    <w:p w:rsidR="006B2701" w:rsidRPr="008F6F9A" w:rsidRDefault="006B2701" w:rsidP="006B2701">
      <w:pPr>
        <w:spacing w:after="0"/>
        <w:jc w:val="both"/>
        <w:rPr>
          <w:rFonts w:ascii="Times New Roman" w:hAnsi="Times New Roman" w:cs="Times New Roman"/>
          <w:lang w:val="en-AU"/>
        </w:rPr>
      </w:pPr>
      <w:r w:rsidRPr="008F6F9A">
        <w:rPr>
          <w:rFonts w:ascii="Times New Roman" w:hAnsi="Times New Roman" w:cs="Times New Roman"/>
          <w:lang w:val="en-AU"/>
        </w:rPr>
        <w:t>All medical consultations are bulk billed unless covered by private compensation or not cover</w:t>
      </w:r>
      <w:r w:rsidR="00D90D2F">
        <w:rPr>
          <w:rFonts w:ascii="Times New Roman" w:hAnsi="Times New Roman" w:cs="Times New Roman"/>
          <w:lang w:val="en-AU"/>
        </w:rPr>
        <w:t>ed</w:t>
      </w:r>
      <w:r w:rsidRPr="008F6F9A">
        <w:rPr>
          <w:rFonts w:ascii="Times New Roman" w:hAnsi="Times New Roman" w:cs="Times New Roman"/>
          <w:lang w:val="en-AU"/>
        </w:rPr>
        <w:t xml:space="preserve"> by </w:t>
      </w:r>
      <w:r w:rsidR="006477AC" w:rsidRPr="008F6F9A">
        <w:rPr>
          <w:rFonts w:ascii="Times New Roman" w:hAnsi="Times New Roman" w:cs="Times New Roman"/>
          <w:lang w:val="en-AU"/>
        </w:rPr>
        <w:t>M</w:t>
      </w:r>
      <w:r w:rsidRPr="008F6F9A">
        <w:rPr>
          <w:rFonts w:ascii="Times New Roman" w:hAnsi="Times New Roman" w:cs="Times New Roman"/>
          <w:lang w:val="en-AU"/>
        </w:rPr>
        <w:t>edicare. Please ask the doctor or receptionist if unsure.</w:t>
      </w:r>
    </w:p>
    <w:p w:rsidR="006B2701" w:rsidRPr="008F6F9A" w:rsidRDefault="006B2701" w:rsidP="00792CE2">
      <w:pPr>
        <w:spacing w:after="0"/>
        <w:jc w:val="both"/>
        <w:rPr>
          <w:rFonts w:ascii="Times New Roman" w:hAnsi="Times New Roman" w:cs="Times New Roman"/>
          <w:lang w:val="en-AU"/>
        </w:rPr>
      </w:pPr>
    </w:p>
    <w:p w:rsidR="006B2701" w:rsidRPr="008F6F9A" w:rsidRDefault="006B2701" w:rsidP="006B2701">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Doctors:</w:t>
      </w:r>
    </w:p>
    <w:p w:rsidR="006B2701" w:rsidRPr="008F6F9A" w:rsidRDefault="006B2701" w:rsidP="006B2701">
      <w:pPr>
        <w:spacing w:after="0"/>
        <w:jc w:val="both"/>
        <w:rPr>
          <w:rFonts w:ascii="Times New Roman" w:hAnsi="Times New Roman" w:cs="Times New Roman"/>
          <w:sz w:val="20"/>
          <w:szCs w:val="20"/>
          <w:lang w:val="en-AU"/>
        </w:rPr>
      </w:pPr>
      <w:r w:rsidRPr="008F6F9A">
        <w:rPr>
          <w:rFonts w:ascii="Times New Roman" w:hAnsi="Times New Roman" w:cs="Times New Roman"/>
          <w:lang w:val="en-AU"/>
        </w:rPr>
        <w:t xml:space="preserve">Dr Sean Tan; </w:t>
      </w:r>
      <w:r w:rsidRPr="008F6F9A">
        <w:rPr>
          <w:rFonts w:ascii="Times New Roman" w:hAnsi="Times New Roman" w:cs="Times New Roman"/>
          <w:sz w:val="20"/>
          <w:szCs w:val="20"/>
          <w:lang w:val="en-AU"/>
        </w:rPr>
        <w:t>MBBS</w:t>
      </w:r>
      <w:r w:rsidR="00790AC0" w:rsidRPr="008F6F9A">
        <w:rPr>
          <w:rFonts w:ascii="Times New Roman" w:hAnsi="Times New Roman" w:cs="Times New Roman"/>
          <w:sz w:val="20"/>
          <w:szCs w:val="20"/>
          <w:lang w:val="en-AU"/>
        </w:rPr>
        <w:t xml:space="preserve"> </w:t>
      </w:r>
      <w:r w:rsidRPr="008F6F9A">
        <w:rPr>
          <w:rFonts w:ascii="Times New Roman" w:hAnsi="Times New Roman" w:cs="Times New Roman"/>
          <w:sz w:val="20"/>
          <w:szCs w:val="20"/>
          <w:lang w:val="en-AU"/>
        </w:rPr>
        <w:t>(UNSW) FRACGP Dip-Child Health</w:t>
      </w:r>
    </w:p>
    <w:p w:rsidR="006B2701" w:rsidRDefault="006B2701" w:rsidP="006B2701">
      <w:pPr>
        <w:spacing w:after="0"/>
        <w:jc w:val="both"/>
        <w:rPr>
          <w:rFonts w:ascii="Times New Roman" w:hAnsi="Times New Roman" w:cs="Times New Roman"/>
          <w:lang w:val="en-AU"/>
        </w:rPr>
      </w:pPr>
      <w:r w:rsidRPr="008F6F9A">
        <w:rPr>
          <w:rFonts w:ascii="Times New Roman" w:hAnsi="Times New Roman" w:cs="Times New Roman"/>
          <w:lang w:val="en-AU"/>
        </w:rPr>
        <w:t xml:space="preserve">Dr Linda Wang; </w:t>
      </w:r>
      <w:r w:rsidRPr="008F6F9A">
        <w:rPr>
          <w:rFonts w:ascii="Times New Roman" w:hAnsi="Times New Roman" w:cs="Times New Roman"/>
          <w:sz w:val="20"/>
          <w:szCs w:val="20"/>
          <w:lang w:val="en-AU"/>
        </w:rPr>
        <w:t>MBBS (UNSW) FRACGP</w:t>
      </w:r>
      <w:r w:rsidRPr="008F6F9A">
        <w:rPr>
          <w:rFonts w:ascii="Times New Roman" w:hAnsi="Times New Roman" w:cs="Times New Roman"/>
          <w:lang w:val="en-AU"/>
        </w:rPr>
        <w:t xml:space="preserve"> </w:t>
      </w:r>
    </w:p>
    <w:p w:rsidR="00943754" w:rsidRDefault="00943754" w:rsidP="00943754">
      <w:pPr>
        <w:spacing w:after="0"/>
        <w:jc w:val="both"/>
        <w:rPr>
          <w:rFonts w:ascii="Times New Roman" w:hAnsi="Times New Roman" w:cs="Times New Roman"/>
          <w:sz w:val="20"/>
          <w:szCs w:val="20"/>
          <w:lang w:val="en-AU"/>
        </w:rPr>
      </w:pPr>
      <w:r w:rsidRPr="008F6F9A">
        <w:rPr>
          <w:rFonts w:ascii="Times New Roman" w:hAnsi="Times New Roman" w:cs="Times New Roman"/>
          <w:lang w:val="en-AU"/>
        </w:rPr>
        <w:t xml:space="preserve">Dr Winnie Wong; </w:t>
      </w:r>
      <w:r w:rsidRPr="008F6F9A">
        <w:rPr>
          <w:rFonts w:ascii="Times New Roman" w:hAnsi="Times New Roman" w:cs="Times New Roman"/>
          <w:sz w:val="20"/>
          <w:szCs w:val="20"/>
          <w:lang w:val="en-AU"/>
        </w:rPr>
        <w:t>MBBS (UNSW) FRACGP</w:t>
      </w:r>
    </w:p>
    <w:p w:rsidR="00943754" w:rsidRDefault="00943754" w:rsidP="00943754">
      <w:pPr>
        <w:spacing w:after="0"/>
        <w:jc w:val="both"/>
        <w:rPr>
          <w:rFonts w:ascii="Times New Roman" w:hAnsi="Times New Roman" w:cs="Times New Roman"/>
          <w:sz w:val="20"/>
          <w:szCs w:val="20"/>
          <w:lang w:val="en-AU"/>
        </w:rPr>
      </w:pPr>
      <w:r w:rsidRPr="008F6F9A">
        <w:rPr>
          <w:rFonts w:ascii="Times New Roman" w:hAnsi="Times New Roman" w:cs="Times New Roman"/>
          <w:lang w:val="en-AU"/>
        </w:rPr>
        <w:t xml:space="preserve">Dr Mita Saha; </w:t>
      </w:r>
      <w:r w:rsidRPr="008F6F9A">
        <w:rPr>
          <w:rFonts w:ascii="Times New Roman" w:hAnsi="Times New Roman" w:cs="Times New Roman"/>
          <w:sz w:val="20"/>
          <w:szCs w:val="20"/>
          <w:lang w:val="en-AU"/>
        </w:rPr>
        <w:t>MBBS FRACGP</w:t>
      </w:r>
    </w:p>
    <w:p w:rsidR="00943754" w:rsidRPr="00943754" w:rsidRDefault="00943754" w:rsidP="00943754">
      <w:pPr>
        <w:spacing w:after="0"/>
        <w:jc w:val="both"/>
        <w:rPr>
          <w:rFonts w:ascii="Times New Roman" w:hAnsi="Times New Roman" w:cs="Times New Roman"/>
          <w:sz w:val="20"/>
          <w:szCs w:val="20"/>
          <w:lang w:val="en-AU"/>
        </w:rPr>
      </w:pPr>
      <w:r w:rsidRPr="008F6F9A">
        <w:rPr>
          <w:rFonts w:ascii="Times New Roman" w:hAnsi="Times New Roman" w:cs="Times New Roman"/>
          <w:lang w:val="en-AU"/>
        </w:rPr>
        <w:t xml:space="preserve">Dr Timothy Nguyen; </w:t>
      </w:r>
      <w:r w:rsidRPr="008F6F9A">
        <w:rPr>
          <w:rFonts w:ascii="Times New Roman" w:hAnsi="Times New Roman" w:cs="Times New Roman"/>
          <w:sz w:val="20"/>
          <w:szCs w:val="20"/>
          <w:lang w:val="en-AU"/>
        </w:rPr>
        <w:t>MBBS, FRACGP, DCH</w:t>
      </w:r>
    </w:p>
    <w:p w:rsidR="006B2701" w:rsidRPr="008F6F9A" w:rsidRDefault="006B2701" w:rsidP="006B2701">
      <w:pPr>
        <w:spacing w:after="0"/>
        <w:jc w:val="both"/>
        <w:rPr>
          <w:rFonts w:ascii="Times New Roman" w:hAnsi="Times New Roman" w:cs="Times New Roman"/>
          <w:lang w:val="en-AU"/>
        </w:rPr>
      </w:pPr>
      <w:r w:rsidRPr="008F6F9A">
        <w:rPr>
          <w:rFonts w:ascii="Times New Roman" w:hAnsi="Times New Roman" w:cs="Times New Roman"/>
          <w:lang w:val="en-AU"/>
        </w:rPr>
        <w:t xml:space="preserve">Dr Con Paleologos; </w:t>
      </w:r>
      <w:r w:rsidRPr="008F6F9A">
        <w:rPr>
          <w:rFonts w:ascii="Times New Roman" w:hAnsi="Times New Roman" w:cs="Times New Roman"/>
          <w:sz w:val="20"/>
          <w:szCs w:val="20"/>
          <w:lang w:val="en-AU"/>
        </w:rPr>
        <w:t xml:space="preserve">MBBS (Syd </w:t>
      </w:r>
      <w:proofErr w:type="spellStart"/>
      <w:r w:rsidRPr="008F6F9A">
        <w:rPr>
          <w:rFonts w:ascii="Times New Roman" w:hAnsi="Times New Roman" w:cs="Times New Roman"/>
          <w:sz w:val="20"/>
          <w:szCs w:val="20"/>
          <w:lang w:val="en-AU"/>
        </w:rPr>
        <w:t>Uni</w:t>
      </w:r>
      <w:proofErr w:type="spellEnd"/>
      <w:r w:rsidRPr="008F6F9A">
        <w:rPr>
          <w:rFonts w:ascii="Times New Roman" w:hAnsi="Times New Roman" w:cs="Times New Roman"/>
          <w:sz w:val="20"/>
          <w:szCs w:val="20"/>
          <w:lang w:val="en-AU"/>
        </w:rPr>
        <w:t>) FRACGP</w:t>
      </w:r>
    </w:p>
    <w:p w:rsidR="006B2701" w:rsidRDefault="006B2701" w:rsidP="006B2701">
      <w:pPr>
        <w:spacing w:after="0"/>
        <w:jc w:val="both"/>
        <w:rPr>
          <w:rFonts w:ascii="Times New Roman" w:hAnsi="Times New Roman" w:cs="Times New Roman"/>
          <w:sz w:val="20"/>
          <w:szCs w:val="20"/>
          <w:lang w:val="en-AU"/>
        </w:rPr>
      </w:pPr>
      <w:r w:rsidRPr="008F6F9A">
        <w:rPr>
          <w:rFonts w:ascii="Times New Roman" w:hAnsi="Times New Roman" w:cs="Times New Roman"/>
          <w:lang w:val="en-AU"/>
        </w:rPr>
        <w:t xml:space="preserve">Dr Tony Wong; </w:t>
      </w:r>
      <w:r w:rsidRPr="008F6F9A">
        <w:rPr>
          <w:rFonts w:ascii="Times New Roman" w:hAnsi="Times New Roman" w:cs="Times New Roman"/>
          <w:sz w:val="20"/>
          <w:szCs w:val="20"/>
          <w:lang w:val="en-AU"/>
        </w:rPr>
        <w:t>MBBS (Hons) (UNSW) FRACGP</w:t>
      </w:r>
    </w:p>
    <w:p w:rsidR="00DA4736" w:rsidRPr="006A2A94" w:rsidRDefault="00DA4736" w:rsidP="00792CE2">
      <w:pPr>
        <w:spacing w:after="0"/>
        <w:jc w:val="both"/>
        <w:rPr>
          <w:rFonts w:ascii="Times New Roman" w:hAnsi="Times New Roman" w:cs="Times New Roman"/>
          <w:b/>
          <w:u w:val="single"/>
        </w:rPr>
      </w:pPr>
    </w:p>
    <w:p w:rsidR="006B2701" w:rsidRPr="008F6F9A" w:rsidRDefault="00A95459" w:rsidP="00792CE2">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Receptionists:</w:t>
      </w:r>
    </w:p>
    <w:p w:rsidR="00A95459" w:rsidRPr="008F6F9A" w:rsidRDefault="0070355A" w:rsidP="00792CE2">
      <w:pPr>
        <w:spacing w:after="0"/>
        <w:jc w:val="both"/>
        <w:rPr>
          <w:rFonts w:ascii="Times New Roman" w:hAnsi="Times New Roman" w:cs="Times New Roman"/>
          <w:lang w:val="en-AU"/>
        </w:rPr>
      </w:pPr>
      <w:r>
        <w:rPr>
          <w:rFonts w:ascii="Times New Roman" w:hAnsi="Times New Roman" w:cs="Times New Roman"/>
          <w:lang w:val="en-AU"/>
        </w:rPr>
        <w:t xml:space="preserve">Ana, Candy, Jane, Lucy, Naomi and </w:t>
      </w:r>
      <w:proofErr w:type="spellStart"/>
      <w:r>
        <w:rPr>
          <w:rFonts w:ascii="Times New Roman" w:hAnsi="Times New Roman" w:cs="Times New Roman"/>
          <w:lang w:val="en-AU"/>
        </w:rPr>
        <w:t>Nardeen</w:t>
      </w:r>
      <w:proofErr w:type="spellEnd"/>
    </w:p>
    <w:p w:rsidR="00A95459" w:rsidRPr="008F6F9A" w:rsidRDefault="00A95459" w:rsidP="00792CE2">
      <w:pPr>
        <w:spacing w:after="0"/>
        <w:jc w:val="both"/>
        <w:rPr>
          <w:rFonts w:ascii="Times New Roman" w:hAnsi="Times New Roman" w:cs="Times New Roman"/>
          <w:lang w:val="en-AU"/>
        </w:rPr>
      </w:pPr>
    </w:p>
    <w:p w:rsidR="00A95459" w:rsidRPr="008F6F9A" w:rsidRDefault="00A95459" w:rsidP="00792CE2">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Allied Health:</w:t>
      </w:r>
    </w:p>
    <w:p w:rsidR="00A95459" w:rsidRPr="008F6F9A" w:rsidRDefault="00A95459" w:rsidP="00792CE2">
      <w:pPr>
        <w:spacing w:after="0"/>
        <w:jc w:val="both"/>
        <w:rPr>
          <w:rFonts w:ascii="Times New Roman" w:hAnsi="Times New Roman" w:cs="Times New Roman"/>
          <w:lang w:val="en-AU"/>
        </w:rPr>
      </w:pPr>
      <w:r w:rsidRPr="008F6F9A">
        <w:rPr>
          <w:rFonts w:ascii="Times New Roman" w:hAnsi="Times New Roman" w:cs="Times New Roman"/>
          <w:lang w:val="en-AU"/>
        </w:rPr>
        <w:t>1Smile Dental</w:t>
      </w:r>
      <w:r w:rsidR="00A85787" w:rsidRPr="008F6F9A">
        <w:rPr>
          <w:rFonts w:ascii="Times New Roman" w:hAnsi="Times New Roman" w:cs="Times New Roman"/>
          <w:lang w:val="en-AU"/>
        </w:rPr>
        <w:t xml:space="preserve"> </w:t>
      </w:r>
    </w:p>
    <w:p w:rsidR="00A85787" w:rsidRPr="008F6F9A" w:rsidRDefault="00A85787" w:rsidP="00792CE2">
      <w:pPr>
        <w:spacing w:after="0"/>
        <w:jc w:val="both"/>
        <w:rPr>
          <w:rFonts w:ascii="Times New Roman" w:hAnsi="Times New Roman" w:cs="Times New Roman"/>
          <w:lang w:val="en-AU"/>
        </w:rPr>
      </w:pPr>
      <w:r w:rsidRPr="008F6F9A">
        <w:rPr>
          <w:rFonts w:ascii="Times New Roman" w:hAnsi="Times New Roman" w:cs="Times New Roman"/>
          <w:lang w:val="en-AU"/>
        </w:rPr>
        <w:t>1Health Physiotherapy</w:t>
      </w:r>
    </w:p>
    <w:p w:rsidR="00A95459" w:rsidRPr="008F6F9A" w:rsidRDefault="00A95459" w:rsidP="00792CE2">
      <w:pPr>
        <w:spacing w:after="0"/>
        <w:jc w:val="both"/>
        <w:rPr>
          <w:rFonts w:ascii="Times New Roman" w:hAnsi="Times New Roman" w:cs="Times New Roman"/>
          <w:lang w:val="en-AU"/>
        </w:rPr>
      </w:pPr>
      <w:r w:rsidRPr="008F6F9A">
        <w:rPr>
          <w:rFonts w:ascii="Times New Roman" w:hAnsi="Times New Roman" w:cs="Times New Roman"/>
          <w:lang w:val="en-AU"/>
        </w:rPr>
        <w:t xml:space="preserve">Philips </w:t>
      </w:r>
      <w:proofErr w:type="spellStart"/>
      <w:r w:rsidRPr="008F6F9A">
        <w:rPr>
          <w:rFonts w:ascii="Times New Roman" w:hAnsi="Times New Roman" w:cs="Times New Roman"/>
          <w:lang w:val="en-AU"/>
        </w:rPr>
        <w:t>Sleepeasy</w:t>
      </w:r>
      <w:proofErr w:type="spellEnd"/>
      <w:r w:rsidRPr="008F6F9A">
        <w:rPr>
          <w:rFonts w:ascii="Times New Roman" w:hAnsi="Times New Roman" w:cs="Times New Roman"/>
          <w:lang w:val="en-AU"/>
        </w:rPr>
        <w:t xml:space="preserve"> – for sleep apnoea testing and treatment</w:t>
      </w:r>
    </w:p>
    <w:p w:rsidR="006F1A35" w:rsidRPr="008F6F9A" w:rsidRDefault="00A95459" w:rsidP="00792CE2">
      <w:pPr>
        <w:spacing w:after="0"/>
        <w:jc w:val="both"/>
        <w:rPr>
          <w:rFonts w:ascii="Times New Roman" w:hAnsi="Times New Roman" w:cs="Times New Roman"/>
          <w:lang w:val="en-AU"/>
        </w:rPr>
      </w:pPr>
      <w:r w:rsidRPr="008F6F9A">
        <w:rPr>
          <w:rFonts w:ascii="Times New Roman" w:hAnsi="Times New Roman" w:cs="Times New Roman"/>
          <w:lang w:val="en-AU"/>
        </w:rPr>
        <w:t>Podiatry –</w:t>
      </w:r>
      <w:r w:rsidR="006477AC" w:rsidRPr="008F6F9A">
        <w:rPr>
          <w:rFonts w:ascii="Times New Roman" w:hAnsi="Times New Roman" w:cs="Times New Roman"/>
          <w:lang w:val="en-AU"/>
        </w:rPr>
        <w:t xml:space="preserve"> Ms </w:t>
      </w:r>
      <w:r w:rsidRPr="008F6F9A">
        <w:rPr>
          <w:rFonts w:ascii="Times New Roman" w:hAnsi="Times New Roman" w:cs="Times New Roman"/>
          <w:lang w:val="en-AU"/>
        </w:rPr>
        <w:t>Z</w:t>
      </w:r>
      <w:r w:rsidR="001704E0" w:rsidRPr="008F6F9A">
        <w:rPr>
          <w:rFonts w:ascii="Times New Roman" w:hAnsi="Times New Roman" w:cs="Times New Roman"/>
          <w:lang w:val="en-AU"/>
        </w:rPr>
        <w:t>ohreh</w:t>
      </w:r>
      <w:r w:rsidRPr="008F6F9A">
        <w:rPr>
          <w:rFonts w:ascii="Times New Roman" w:hAnsi="Times New Roman" w:cs="Times New Roman"/>
          <w:lang w:val="en-AU"/>
        </w:rPr>
        <w:t xml:space="preserve"> Ware</w:t>
      </w:r>
    </w:p>
    <w:p w:rsidR="009F51FE" w:rsidRPr="008F6F9A" w:rsidRDefault="00A95459" w:rsidP="00792CE2">
      <w:pPr>
        <w:spacing w:after="0"/>
        <w:jc w:val="both"/>
        <w:rPr>
          <w:rFonts w:ascii="Times New Roman" w:hAnsi="Times New Roman" w:cs="Times New Roman"/>
          <w:lang w:val="en-AU"/>
        </w:rPr>
      </w:pPr>
      <w:r w:rsidRPr="008F6F9A">
        <w:rPr>
          <w:rFonts w:ascii="Times New Roman" w:hAnsi="Times New Roman" w:cs="Times New Roman"/>
          <w:lang w:val="en-AU"/>
        </w:rPr>
        <w:t>Australian Hearing Service</w:t>
      </w:r>
      <w:r w:rsidR="00A85787" w:rsidRPr="008F6F9A">
        <w:rPr>
          <w:rFonts w:ascii="Times New Roman" w:hAnsi="Times New Roman" w:cs="Times New Roman"/>
          <w:lang w:val="en-AU"/>
        </w:rPr>
        <w:t>s</w:t>
      </w:r>
    </w:p>
    <w:p w:rsidR="00A95459" w:rsidRPr="008F6F9A" w:rsidRDefault="00A95459" w:rsidP="00792CE2">
      <w:pPr>
        <w:spacing w:after="0"/>
        <w:jc w:val="both"/>
        <w:rPr>
          <w:rFonts w:ascii="Times New Roman" w:hAnsi="Times New Roman" w:cs="Times New Roman"/>
          <w:lang w:val="en-AU"/>
        </w:rPr>
      </w:pPr>
      <w:r w:rsidRPr="008F6F9A">
        <w:rPr>
          <w:rFonts w:ascii="Times New Roman" w:hAnsi="Times New Roman" w:cs="Times New Roman"/>
          <w:lang w:val="en-AU"/>
        </w:rPr>
        <w:t xml:space="preserve">Dietician – </w:t>
      </w:r>
      <w:r w:rsidR="00763C38" w:rsidRPr="008F6F9A">
        <w:rPr>
          <w:rFonts w:ascii="Times New Roman" w:hAnsi="Times New Roman" w:cs="Times New Roman"/>
          <w:lang w:val="en-AU"/>
        </w:rPr>
        <w:t>Mr Kevin (</w:t>
      </w:r>
      <w:proofErr w:type="spellStart"/>
      <w:r w:rsidR="00763C38" w:rsidRPr="008F6F9A">
        <w:rPr>
          <w:rFonts w:ascii="Times New Roman" w:hAnsi="Times New Roman" w:cs="Times New Roman"/>
          <w:lang w:val="en-AU"/>
        </w:rPr>
        <w:t>Ka</w:t>
      </w:r>
      <w:proofErr w:type="spellEnd"/>
      <w:r w:rsidR="00763C38" w:rsidRPr="008F6F9A">
        <w:rPr>
          <w:rFonts w:ascii="Times New Roman" w:hAnsi="Times New Roman" w:cs="Times New Roman"/>
          <w:lang w:val="en-AU"/>
        </w:rPr>
        <w:t xml:space="preserve"> Yun) Cheng</w:t>
      </w:r>
    </w:p>
    <w:p w:rsidR="0070355A" w:rsidRDefault="0070355A" w:rsidP="00B92066">
      <w:pPr>
        <w:spacing w:after="0"/>
        <w:jc w:val="both"/>
        <w:rPr>
          <w:rFonts w:ascii="Times New Roman" w:hAnsi="Times New Roman" w:cs="Times New Roman"/>
          <w:lang w:val="en-AU"/>
        </w:rPr>
      </w:pPr>
      <w:r>
        <w:rPr>
          <w:rFonts w:ascii="Times New Roman" w:hAnsi="Times New Roman" w:cs="Times New Roman"/>
          <w:lang w:val="en-AU"/>
        </w:rPr>
        <w:t>Psychologists</w:t>
      </w:r>
      <w:r w:rsidR="00A85787" w:rsidRPr="008F6F9A">
        <w:rPr>
          <w:rFonts w:ascii="Times New Roman" w:hAnsi="Times New Roman" w:cs="Times New Roman"/>
          <w:lang w:val="en-AU"/>
        </w:rPr>
        <w:t xml:space="preserve"> – </w:t>
      </w:r>
      <w:r w:rsidR="009A1EEF">
        <w:rPr>
          <w:rFonts w:ascii="Times New Roman" w:hAnsi="Times New Roman" w:cs="Times New Roman"/>
          <w:lang w:val="en-AU"/>
        </w:rPr>
        <w:t xml:space="preserve">Mr </w:t>
      </w:r>
      <w:r w:rsidR="007E7248">
        <w:rPr>
          <w:rFonts w:ascii="Times New Roman" w:hAnsi="Times New Roman" w:cs="Times New Roman"/>
          <w:lang w:val="en-AU"/>
        </w:rPr>
        <w:t>Ian K</w:t>
      </w:r>
      <w:r>
        <w:rPr>
          <w:rFonts w:ascii="Times New Roman" w:hAnsi="Times New Roman" w:cs="Times New Roman"/>
          <w:lang w:val="en-AU"/>
        </w:rPr>
        <w:t>oh</w:t>
      </w:r>
    </w:p>
    <w:p w:rsidR="00B92066" w:rsidRPr="0070355A" w:rsidRDefault="009A1EEF" w:rsidP="009A1EEF">
      <w:pPr>
        <w:spacing w:after="0"/>
        <w:ind w:left="720"/>
        <w:jc w:val="both"/>
        <w:rPr>
          <w:rFonts w:ascii="Times New Roman" w:hAnsi="Times New Roman" w:cs="Times New Roman"/>
        </w:rPr>
      </w:pPr>
      <w:r>
        <w:rPr>
          <w:rFonts w:ascii="Times New Roman" w:hAnsi="Times New Roman" w:cs="Times New Roman"/>
          <w:lang w:val="en-AU"/>
        </w:rPr>
        <w:t xml:space="preserve">          </w:t>
      </w:r>
      <w:r w:rsidRPr="008F6F9A">
        <w:rPr>
          <w:rFonts w:ascii="Times New Roman" w:hAnsi="Times New Roman" w:cs="Times New Roman"/>
          <w:lang w:val="en-AU"/>
        </w:rPr>
        <w:t xml:space="preserve">– </w:t>
      </w:r>
      <w:proofErr w:type="spellStart"/>
      <w:r w:rsidR="006477AC" w:rsidRPr="0070355A">
        <w:rPr>
          <w:rFonts w:ascii="Times New Roman" w:hAnsi="Times New Roman" w:cs="Times New Roman"/>
        </w:rPr>
        <w:t>Ms</w:t>
      </w:r>
      <w:proofErr w:type="spellEnd"/>
      <w:r w:rsidR="006477AC" w:rsidRPr="0070355A">
        <w:rPr>
          <w:rFonts w:ascii="Times New Roman" w:hAnsi="Times New Roman" w:cs="Times New Roman"/>
        </w:rPr>
        <w:t xml:space="preserve"> </w:t>
      </w:r>
      <w:r w:rsidR="00A85787" w:rsidRPr="0070355A">
        <w:rPr>
          <w:rFonts w:ascii="Times New Roman" w:hAnsi="Times New Roman" w:cs="Times New Roman"/>
        </w:rPr>
        <w:t>Sophia Wong</w:t>
      </w:r>
    </w:p>
    <w:p w:rsidR="00D90D2F" w:rsidRPr="008F6F9A" w:rsidRDefault="0070355A" w:rsidP="00B92066">
      <w:pPr>
        <w:spacing w:after="0"/>
        <w:jc w:val="both"/>
        <w:rPr>
          <w:rFonts w:ascii="Times New Roman" w:hAnsi="Times New Roman" w:cs="Times New Roman"/>
          <w:lang w:val="en-AU"/>
        </w:rPr>
      </w:pPr>
      <w:r>
        <w:rPr>
          <w:rFonts w:ascii="Times New Roman" w:hAnsi="Times New Roman" w:cs="Times New Roman"/>
          <w:lang w:val="en-AU"/>
        </w:rPr>
        <w:tab/>
      </w:r>
      <w:r>
        <w:rPr>
          <w:rFonts w:ascii="Times New Roman" w:hAnsi="Times New Roman" w:cs="Times New Roman"/>
          <w:lang w:val="en-AU"/>
        </w:rPr>
        <w:tab/>
      </w:r>
    </w:p>
    <w:p w:rsidR="006B2701" w:rsidRPr="008F6F9A" w:rsidRDefault="006B2701" w:rsidP="006B2701">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Appointments:</w:t>
      </w:r>
    </w:p>
    <w:p w:rsidR="006B2701" w:rsidRPr="008F6F9A" w:rsidRDefault="006B2701" w:rsidP="006B2701">
      <w:pPr>
        <w:spacing w:after="0"/>
        <w:jc w:val="both"/>
        <w:rPr>
          <w:rFonts w:ascii="Times New Roman" w:hAnsi="Times New Roman" w:cs="Times New Roman"/>
          <w:lang w:val="en-AU"/>
        </w:rPr>
      </w:pPr>
      <w:r w:rsidRPr="008F6F9A">
        <w:rPr>
          <w:rFonts w:ascii="Times New Roman" w:hAnsi="Times New Roman" w:cs="Times New Roman"/>
          <w:lang w:val="en-AU"/>
        </w:rPr>
        <w:t>Patients with an appointment are given priority. We are also happy to see patients presenting without an appointment and you will be fitted in at the earliest available time. Urgent medical matters will always be dealt with promptly. Longer consultations are available, so please ask our receptionist if you require extra time. If an interpreter service is required, we are able to arrange this for you. Please advise us when making an appointment.</w:t>
      </w:r>
      <w:r w:rsidR="0070355A">
        <w:rPr>
          <w:rFonts w:ascii="Times New Roman" w:hAnsi="Times New Roman" w:cs="Times New Roman"/>
          <w:lang w:val="en-AU"/>
        </w:rPr>
        <w:t xml:space="preserve"> </w:t>
      </w:r>
    </w:p>
    <w:p w:rsidR="006B2701" w:rsidRPr="008F6F9A" w:rsidRDefault="006B2701" w:rsidP="006B2701">
      <w:pPr>
        <w:spacing w:after="0"/>
        <w:jc w:val="both"/>
        <w:rPr>
          <w:rFonts w:ascii="Times New Roman" w:hAnsi="Times New Roman" w:cs="Times New Roman"/>
          <w:lang w:val="en-AU"/>
        </w:rPr>
      </w:pPr>
    </w:p>
    <w:p w:rsidR="006B2701" w:rsidRPr="008F6F9A" w:rsidRDefault="006B2701" w:rsidP="006B2701">
      <w:pPr>
        <w:spacing w:after="0"/>
        <w:jc w:val="both"/>
        <w:rPr>
          <w:rFonts w:ascii="Times New Roman" w:hAnsi="Times New Roman" w:cs="Times New Roman"/>
          <w:b/>
          <w:lang w:val="en-AU"/>
        </w:rPr>
      </w:pPr>
      <w:r w:rsidRPr="008F6F9A">
        <w:rPr>
          <w:rFonts w:ascii="Times New Roman" w:hAnsi="Times New Roman" w:cs="Times New Roman"/>
          <w:b/>
          <w:u w:val="single"/>
          <w:lang w:val="en-AU"/>
        </w:rPr>
        <w:t>24 hour Online Appointments</w:t>
      </w:r>
      <w:r w:rsidRPr="008F6F9A">
        <w:rPr>
          <w:rFonts w:ascii="Times New Roman" w:hAnsi="Times New Roman" w:cs="Times New Roman"/>
          <w:b/>
          <w:lang w:val="en-AU"/>
        </w:rPr>
        <w:t xml:space="preserve">: </w:t>
      </w:r>
    </w:p>
    <w:p w:rsidR="006B2701" w:rsidRDefault="006B2701" w:rsidP="006B2701">
      <w:pPr>
        <w:spacing w:after="0"/>
        <w:jc w:val="both"/>
        <w:rPr>
          <w:rFonts w:ascii="Times New Roman" w:hAnsi="Times New Roman" w:cs="Times New Roman"/>
          <w:lang w:val="en-AU"/>
        </w:rPr>
      </w:pPr>
      <w:r w:rsidRPr="008F6F9A">
        <w:rPr>
          <w:rFonts w:ascii="Times New Roman" w:hAnsi="Times New Roman" w:cs="Times New Roman"/>
          <w:lang w:val="en-AU"/>
        </w:rPr>
        <w:t xml:space="preserve">Visit our website </w:t>
      </w:r>
      <w:hyperlink r:id="rId7" w:history="1">
        <w:r w:rsidRPr="008F6F9A">
          <w:rPr>
            <w:rStyle w:val="Hyperlink"/>
            <w:rFonts w:ascii="Times New Roman" w:hAnsi="Times New Roman" w:cs="Times New Roman"/>
            <w:lang w:val="en-AU"/>
          </w:rPr>
          <w:t>www.1healthmedicalcentre.com.au</w:t>
        </w:r>
      </w:hyperlink>
      <w:r w:rsidRPr="008F6F9A">
        <w:rPr>
          <w:rFonts w:ascii="Times New Roman" w:hAnsi="Times New Roman" w:cs="Times New Roman"/>
          <w:lang w:val="en-AU"/>
        </w:rPr>
        <w:t xml:space="preserve"> and book your next appointment online. </w:t>
      </w:r>
    </w:p>
    <w:p w:rsidR="000643EC" w:rsidRPr="008F6F9A" w:rsidRDefault="000643EC" w:rsidP="006B2701">
      <w:pPr>
        <w:spacing w:after="0"/>
        <w:jc w:val="both"/>
        <w:rPr>
          <w:rFonts w:ascii="Times New Roman" w:hAnsi="Times New Roman" w:cs="Times New Roman"/>
          <w:lang w:val="en-AU"/>
        </w:rPr>
      </w:pPr>
    </w:p>
    <w:p w:rsidR="00792CE2" w:rsidRPr="008F6F9A" w:rsidRDefault="00792CE2" w:rsidP="00792CE2">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After Hours Care:</w:t>
      </w:r>
    </w:p>
    <w:p w:rsidR="00BB4448" w:rsidRPr="008F6F9A" w:rsidRDefault="00792CE2" w:rsidP="00792CE2">
      <w:pPr>
        <w:spacing w:after="0"/>
        <w:jc w:val="both"/>
        <w:rPr>
          <w:rFonts w:ascii="Times New Roman" w:hAnsi="Times New Roman" w:cs="Times New Roman"/>
          <w:lang w:val="en-AU"/>
        </w:rPr>
      </w:pPr>
      <w:r w:rsidRPr="008F6F9A">
        <w:rPr>
          <w:rFonts w:ascii="Times New Roman" w:hAnsi="Times New Roman" w:cs="Times New Roman"/>
          <w:lang w:val="en-AU"/>
        </w:rPr>
        <w:t>If you require a doctor o</w:t>
      </w:r>
      <w:r w:rsidR="00BB4448" w:rsidRPr="008F6F9A">
        <w:rPr>
          <w:rFonts w:ascii="Times New Roman" w:hAnsi="Times New Roman" w:cs="Times New Roman"/>
          <w:lang w:val="en-AU"/>
        </w:rPr>
        <w:t>utside our normal surgery hours</w:t>
      </w:r>
      <w:r w:rsidRPr="008F6F9A">
        <w:rPr>
          <w:rFonts w:ascii="Times New Roman" w:hAnsi="Times New Roman" w:cs="Times New Roman"/>
          <w:lang w:val="en-AU"/>
        </w:rPr>
        <w:t xml:space="preserve">, please call 13 7425. If you are experiencing a medical emergency please dial 000. </w:t>
      </w:r>
      <w:r w:rsidR="003658B0" w:rsidRPr="008F6F9A">
        <w:rPr>
          <w:rFonts w:ascii="Times New Roman" w:hAnsi="Times New Roman" w:cs="Times New Roman"/>
          <w:lang w:val="en-AU"/>
        </w:rPr>
        <w:t xml:space="preserve">The closest </w:t>
      </w:r>
      <w:r w:rsidR="006477AC" w:rsidRPr="008F6F9A">
        <w:rPr>
          <w:rFonts w:ascii="Times New Roman" w:hAnsi="Times New Roman" w:cs="Times New Roman"/>
          <w:lang w:val="en-AU"/>
        </w:rPr>
        <w:t>A</w:t>
      </w:r>
      <w:r w:rsidR="003658B0" w:rsidRPr="008F6F9A">
        <w:rPr>
          <w:rFonts w:ascii="Times New Roman" w:hAnsi="Times New Roman" w:cs="Times New Roman"/>
          <w:lang w:val="en-AU"/>
        </w:rPr>
        <w:t xml:space="preserve">ccident and Emergency </w:t>
      </w:r>
      <w:r w:rsidR="00817103">
        <w:rPr>
          <w:rFonts w:ascii="Times New Roman" w:hAnsi="Times New Roman" w:cs="Times New Roman"/>
          <w:lang w:val="en-AU"/>
        </w:rPr>
        <w:t xml:space="preserve">Department is Westmead Hospital </w:t>
      </w:r>
      <w:r w:rsidR="00817103" w:rsidRPr="00817103">
        <w:rPr>
          <w:rFonts w:ascii="Times New Roman" w:hAnsi="Times New Roman" w:cs="Times New Roman"/>
          <w:lang w:val="en-AU"/>
        </w:rPr>
        <w:t>8890 5555</w:t>
      </w:r>
      <w:r w:rsidR="003658B0" w:rsidRPr="008F6F9A">
        <w:rPr>
          <w:rFonts w:ascii="Times New Roman" w:hAnsi="Times New Roman" w:cs="Times New Roman"/>
          <w:lang w:val="en-AU"/>
        </w:rPr>
        <w:t>.</w:t>
      </w:r>
    </w:p>
    <w:p w:rsidR="00BB4448" w:rsidRPr="008F6F9A" w:rsidRDefault="00BB4448" w:rsidP="00792CE2">
      <w:pPr>
        <w:spacing w:after="0"/>
        <w:jc w:val="both"/>
        <w:rPr>
          <w:rFonts w:ascii="Times New Roman" w:hAnsi="Times New Roman" w:cs="Times New Roman"/>
          <w:lang w:val="en-AU"/>
        </w:rPr>
      </w:pPr>
    </w:p>
    <w:p w:rsidR="006B2701" w:rsidRPr="008F6F9A" w:rsidRDefault="006B2701" w:rsidP="006B2701">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Accidents and Emergencies</w:t>
      </w:r>
    </w:p>
    <w:p w:rsidR="003658B0" w:rsidRPr="008F6F9A" w:rsidRDefault="003658B0" w:rsidP="006B2701">
      <w:pPr>
        <w:spacing w:after="0"/>
        <w:jc w:val="both"/>
        <w:rPr>
          <w:rFonts w:ascii="Times New Roman" w:hAnsi="Times New Roman" w:cs="Times New Roman"/>
          <w:b/>
          <w:u w:val="single"/>
          <w:lang w:val="en-AU"/>
        </w:rPr>
      </w:pPr>
      <w:r w:rsidRPr="008F6F9A">
        <w:rPr>
          <w:rFonts w:ascii="Times New Roman" w:hAnsi="Times New Roman" w:cs="Times New Roman"/>
          <w:lang w:val="en-AU"/>
        </w:rPr>
        <w:t>If you have a medical emergency, please notify us before you leave to attend the practice as the doctor will be able to advise you of the appropriate cause of action and to prepare for your arrival.</w:t>
      </w:r>
    </w:p>
    <w:p w:rsidR="003658B0" w:rsidRPr="008F6F9A" w:rsidRDefault="003658B0" w:rsidP="00792CE2">
      <w:pPr>
        <w:spacing w:after="0"/>
        <w:jc w:val="both"/>
        <w:rPr>
          <w:rFonts w:ascii="Times New Roman" w:hAnsi="Times New Roman" w:cs="Times New Roman"/>
          <w:lang w:val="en-AU"/>
        </w:rPr>
      </w:pPr>
    </w:p>
    <w:p w:rsidR="006B2701" w:rsidRPr="008F6F9A" w:rsidRDefault="006B2701" w:rsidP="006B2701">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 xml:space="preserve">Home Visits </w:t>
      </w:r>
    </w:p>
    <w:p w:rsidR="00002F6C" w:rsidRPr="008F6F9A" w:rsidRDefault="006B2701" w:rsidP="006B2701">
      <w:pPr>
        <w:rPr>
          <w:rFonts w:ascii="Times New Roman" w:hAnsi="Times New Roman" w:cs="Times New Roman"/>
          <w:lang w:val="en-AU"/>
        </w:rPr>
      </w:pPr>
      <w:r w:rsidRPr="008F6F9A">
        <w:rPr>
          <w:rFonts w:ascii="Times New Roman" w:hAnsi="Times New Roman" w:cs="Times New Roman"/>
          <w:lang w:val="en-AU"/>
        </w:rPr>
        <w:t>Home visits are available for regular patients who live within 5km of the practice, who cannot come to the surgery due to ill health. All effort should be made to bring the patient to the surgery due to the availability of emergency facilities.</w:t>
      </w:r>
    </w:p>
    <w:p w:rsidR="006B2701" w:rsidRPr="008F6F9A" w:rsidRDefault="006B2701" w:rsidP="006B2701">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Test Results:</w:t>
      </w:r>
    </w:p>
    <w:p w:rsidR="006B2701" w:rsidRPr="008F6F9A" w:rsidRDefault="006B2701" w:rsidP="006B2701">
      <w:pPr>
        <w:rPr>
          <w:rFonts w:ascii="Times New Roman" w:hAnsi="Times New Roman" w:cs="Times New Roman"/>
          <w:lang w:val="en-AU"/>
        </w:rPr>
      </w:pPr>
      <w:r w:rsidRPr="008F6F9A">
        <w:rPr>
          <w:rFonts w:ascii="Times New Roman" w:hAnsi="Times New Roman" w:cs="Times New Roman"/>
          <w:lang w:val="en-AU"/>
        </w:rPr>
        <w:t>Your doctor will advise when they expect the results to arrive at the practice. Call the surgery to make an appointment with your doctor to find out your results and ask what they mean for your care.</w:t>
      </w:r>
    </w:p>
    <w:p w:rsidR="006B2701" w:rsidRPr="008F6F9A" w:rsidRDefault="006B2701" w:rsidP="006B2701">
      <w:pPr>
        <w:rPr>
          <w:rFonts w:ascii="Times New Roman" w:hAnsi="Times New Roman" w:cs="Times New Roman"/>
          <w:b/>
          <w:u w:val="single"/>
          <w:lang w:val="en-AU"/>
        </w:rPr>
      </w:pPr>
      <w:r w:rsidRPr="008F6F9A">
        <w:rPr>
          <w:rFonts w:ascii="Times New Roman" w:hAnsi="Times New Roman" w:cs="Times New Roman"/>
          <w:b/>
          <w:u w:val="single"/>
          <w:lang w:val="en-AU"/>
        </w:rPr>
        <w:lastRenderedPageBreak/>
        <w:t>List of Services</w:t>
      </w:r>
    </w:p>
    <w:tbl>
      <w:tblPr>
        <w:tblStyle w:val="TableGrid"/>
        <w:tblpPr w:leftFromText="180" w:rightFromText="180" w:vertAnchor="text" w:horzAnchor="margin" w:tblpY="198"/>
        <w:tblW w:w="10530" w:type="dxa"/>
        <w:tblInd w:w="0" w:type="dxa"/>
        <w:tblLook w:val="04A0" w:firstRow="1" w:lastRow="0" w:firstColumn="1" w:lastColumn="0" w:noHBand="0" w:noVBand="1"/>
      </w:tblPr>
      <w:tblGrid>
        <w:gridCol w:w="3745"/>
        <w:gridCol w:w="3338"/>
        <w:gridCol w:w="3447"/>
      </w:tblGrid>
      <w:tr w:rsidR="006B2701" w:rsidRPr="008F6F9A" w:rsidTr="00B62F22">
        <w:trPr>
          <w:trHeight w:val="257"/>
        </w:trPr>
        <w:tc>
          <w:tcPr>
            <w:tcW w:w="3745"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Children’s Health and Immunisation</w:t>
            </w:r>
          </w:p>
        </w:tc>
        <w:tc>
          <w:tcPr>
            <w:tcW w:w="3338"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Travel Medicine</w:t>
            </w:r>
          </w:p>
        </w:tc>
        <w:tc>
          <w:tcPr>
            <w:tcW w:w="3447"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Asthma Care and Management</w:t>
            </w:r>
          </w:p>
        </w:tc>
      </w:tr>
      <w:tr w:rsidR="006B2701" w:rsidRPr="008F6F9A" w:rsidTr="00B62F22">
        <w:trPr>
          <w:trHeight w:val="257"/>
        </w:trPr>
        <w:tc>
          <w:tcPr>
            <w:tcW w:w="3745"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Women’s Health</w:t>
            </w:r>
          </w:p>
        </w:tc>
        <w:tc>
          <w:tcPr>
            <w:tcW w:w="3338"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Pre-Employment Medicals</w:t>
            </w:r>
          </w:p>
        </w:tc>
        <w:tc>
          <w:tcPr>
            <w:tcW w:w="3447"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Diabetes Care and Management</w:t>
            </w:r>
          </w:p>
        </w:tc>
      </w:tr>
      <w:tr w:rsidR="006B2701" w:rsidRPr="008F6F9A" w:rsidTr="00B62F22">
        <w:trPr>
          <w:trHeight w:val="271"/>
        </w:trPr>
        <w:tc>
          <w:tcPr>
            <w:tcW w:w="3745"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477AC">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 xml:space="preserve">Pregnancy Share Care (with </w:t>
            </w:r>
            <w:r w:rsidR="00B62F22" w:rsidRPr="008F6F9A">
              <w:rPr>
                <w:rFonts w:ascii="Times New Roman" w:hAnsi="Times New Roman" w:cs="Times New Roman"/>
                <w:sz w:val="16"/>
                <w:szCs w:val="16"/>
              </w:rPr>
              <w:t>Hornsby Hospital and</w:t>
            </w:r>
            <w:r w:rsidRPr="008F6F9A">
              <w:rPr>
                <w:rFonts w:ascii="Times New Roman" w:hAnsi="Times New Roman" w:cs="Times New Roman"/>
                <w:sz w:val="16"/>
                <w:szCs w:val="16"/>
              </w:rPr>
              <w:t xml:space="preserve"> Westmead Hospital)</w:t>
            </w:r>
          </w:p>
        </w:tc>
        <w:tc>
          <w:tcPr>
            <w:tcW w:w="3338"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Hearing Tests</w:t>
            </w:r>
          </w:p>
        </w:tc>
        <w:tc>
          <w:tcPr>
            <w:tcW w:w="3447"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Heart and Lung testing</w:t>
            </w:r>
          </w:p>
        </w:tc>
      </w:tr>
      <w:tr w:rsidR="006B2701" w:rsidRPr="008F6F9A" w:rsidTr="00B62F22">
        <w:trPr>
          <w:trHeight w:val="257"/>
        </w:trPr>
        <w:tc>
          <w:tcPr>
            <w:tcW w:w="3745"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Men’s Health</w:t>
            </w:r>
          </w:p>
        </w:tc>
        <w:tc>
          <w:tcPr>
            <w:tcW w:w="3338"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Sports Medicine</w:t>
            </w:r>
          </w:p>
        </w:tc>
        <w:tc>
          <w:tcPr>
            <w:tcW w:w="3447"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Full General Check-Ups</w:t>
            </w:r>
          </w:p>
        </w:tc>
      </w:tr>
      <w:tr w:rsidR="006B2701" w:rsidRPr="008F6F9A" w:rsidTr="00B62F22">
        <w:trPr>
          <w:trHeight w:val="257"/>
        </w:trPr>
        <w:tc>
          <w:tcPr>
            <w:tcW w:w="3745"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Family Planning</w:t>
            </w:r>
          </w:p>
        </w:tc>
        <w:tc>
          <w:tcPr>
            <w:tcW w:w="3338"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Workers Compensation</w:t>
            </w:r>
          </w:p>
        </w:tc>
        <w:tc>
          <w:tcPr>
            <w:tcW w:w="3447" w:type="dxa"/>
            <w:tcBorders>
              <w:top w:val="single" w:sz="4" w:space="0" w:color="auto"/>
              <w:left w:val="single" w:sz="4" w:space="0" w:color="auto"/>
              <w:bottom w:val="single" w:sz="4" w:space="0" w:color="auto"/>
              <w:right w:val="single" w:sz="4" w:space="0" w:color="auto"/>
            </w:tcBorders>
            <w:hideMark/>
          </w:tcPr>
          <w:p w:rsidR="006B2701" w:rsidRPr="008F6F9A" w:rsidRDefault="006B2701" w:rsidP="00B62F22">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Skin Cancer Checks (</w:t>
            </w:r>
            <w:proofErr w:type="spellStart"/>
            <w:r w:rsidR="00B62F22" w:rsidRPr="008F6F9A">
              <w:rPr>
                <w:rFonts w:ascii="Times New Roman" w:hAnsi="Times New Roman" w:cs="Times New Roman"/>
                <w:sz w:val="16"/>
                <w:szCs w:val="16"/>
              </w:rPr>
              <w:t>Dermatoscopy</w:t>
            </w:r>
            <w:proofErr w:type="spellEnd"/>
            <w:r w:rsidR="00B62F22" w:rsidRPr="008F6F9A">
              <w:rPr>
                <w:rFonts w:ascii="Times New Roman" w:hAnsi="Times New Roman" w:cs="Times New Roman"/>
                <w:sz w:val="16"/>
                <w:szCs w:val="16"/>
              </w:rPr>
              <w:t>)</w:t>
            </w:r>
          </w:p>
        </w:tc>
      </w:tr>
      <w:tr w:rsidR="006B2701" w:rsidRPr="008F6F9A" w:rsidTr="00B62F22">
        <w:trPr>
          <w:trHeight w:val="257"/>
        </w:trPr>
        <w:tc>
          <w:tcPr>
            <w:tcW w:w="3745"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Weight Loss</w:t>
            </w:r>
          </w:p>
        </w:tc>
        <w:tc>
          <w:tcPr>
            <w:tcW w:w="3338"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Minor Operations</w:t>
            </w:r>
          </w:p>
        </w:tc>
        <w:tc>
          <w:tcPr>
            <w:tcW w:w="3447" w:type="dxa"/>
            <w:tcBorders>
              <w:top w:val="single" w:sz="4" w:space="0" w:color="auto"/>
              <w:left w:val="single" w:sz="4" w:space="0" w:color="auto"/>
              <w:bottom w:val="single" w:sz="4" w:space="0" w:color="auto"/>
              <w:right w:val="single" w:sz="4" w:space="0" w:color="auto"/>
            </w:tcBorders>
            <w:hideMark/>
          </w:tcPr>
          <w:p w:rsidR="006B2701" w:rsidRPr="008F6F9A" w:rsidRDefault="006B2701" w:rsidP="006B2701">
            <w:pPr>
              <w:pStyle w:val="ListParagraph"/>
              <w:numPr>
                <w:ilvl w:val="0"/>
                <w:numId w:val="1"/>
              </w:numPr>
              <w:spacing w:line="240" w:lineRule="auto"/>
              <w:rPr>
                <w:rFonts w:ascii="Times New Roman" w:hAnsi="Times New Roman" w:cs="Times New Roman"/>
                <w:sz w:val="16"/>
                <w:szCs w:val="16"/>
              </w:rPr>
            </w:pPr>
            <w:r w:rsidRPr="008F6F9A">
              <w:rPr>
                <w:rFonts w:ascii="Times New Roman" w:hAnsi="Times New Roman" w:cs="Times New Roman"/>
                <w:sz w:val="16"/>
                <w:szCs w:val="16"/>
              </w:rPr>
              <w:t>Skin Cancer surgery</w:t>
            </w:r>
          </w:p>
        </w:tc>
      </w:tr>
    </w:tbl>
    <w:p w:rsidR="00D90D2F" w:rsidRDefault="00D90D2F" w:rsidP="00A85787">
      <w:pPr>
        <w:spacing w:after="0"/>
        <w:jc w:val="both"/>
        <w:rPr>
          <w:rFonts w:ascii="Times New Roman" w:hAnsi="Times New Roman" w:cs="Times New Roman"/>
          <w:b/>
          <w:u w:val="single"/>
          <w:lang w:val="en-AU"/>
        </w:rPr>
      </w:pPr>
    </w:p>
    <w:p w:rsidR="00A85787" w:rsidRPr="008F6F9A" w:rsidRDefault="00A85787" w:rsidP="00A85787">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Telephone Calls:</w:t>
      </w:r>
    </w:p>
    <w:p w:rsidR="00A85787" w:rsidRPr="008F6F9A" w:rsidRDefault="00A85787" w:rsidP="00A85787">
      <w:pPr>
        <w:rPr>
          <w:rFonts w:ascii="Times New Roman" w:hAnsi="Times New Roman" w:cs="Times New Roman"/>
          <w:lang w:val="en-AU"/>
        </w:rPr>
      </w:pPr>
      <w:r w:rsidRPr="008F6F9A">
        <w:rPr>
          <w:rFonts w:ascii="Times New Roman" w:hAnsi="Times New Roman" w:cs="Times New Roman"/>
          <w:lang w:val="en-AU"/>
        </w:rPr>
        <w:t>The doctors may be contacted during normal surgery hours. If the doctor is with a patient, a message will be taken and the reception staff will advise you when it is likely that the doctor will return your call. If your call is concerning a medical emergency, please let the receptionist know and you will be put straight through to your doctor.</w:t>
      </w:r>
    </w:p>
    <w:p w:rsidR="006B2701" w:rsidRPr="008F6F9A" w:rsidRDefault="006B2701" w:rsidP="006B2701">
      <w:pPr>
        <w:rPr>
          <w:rFonts w:ascii="Times New Roman" w:hAnsi="Times New Roman" w:cs="Times New Roman"/>
          <w:b/>
          <w:u w:val="single"/>
          <w:lang w:val="en-AU"/>
        </w:rPr>
      </w:pPr>
      <w:r w:rsidRPr="008F6F9A">
        <w:rPr>
          <w:rFonts w:ascii="Times New Roman" w:hAnsi="Times New Roman" w:cs="Times New Roman"/>
          <w:b/>
          <w:u w:val="single"/>
          <w:lang w:val="en-AU"/>
        </w:rPr>
        <w:t>Management of your personal health information</w:t>
      </w:r>
    </w:p>
    <w:p w:rsidR="00D90D2F" w:rsidRDefault="006B2701" w:rsidP="00D90D2F">
      <w:pPr>
        <w:rPr>
          <w:rFonts w:ascii="Times New Roman" w:hAnsi="Times New Roman" w:cs="Times New Roman"/>
          <w:lang w:val="en-AU"/>
        </w:rPr>
      </w:pPr>
      <w:r w:rsidRPr="008F6F9A">
        <w:rPr>
          <w:rFonts w:ascii="Times New Roman" w:hAnsi="Times New Roman" w:cs="Times New Roman"/>
          <w:lang w:val="en-AU"/>
        </w:rPr>
        <w:t xml:space="preserve">Your medical record is a confidential document. It is the policy of this practice to maintain security of personal health information at all times and to ensure that this information is only available to authorised members of staff. </w:t>
      </w:r>
      <w:r w:rsidR="00D76BF9">
        <w:rPr>
          <w:rFonts w:ascii="Times New Roman" w:hAnsi="Times New Roman" w:cs="Times New Roman"/>
          <w:lang w:val="en-AU"/>
        </w:rPr>
        <w:t xml:space="preserve">Patients of our practice have the right to access their personal information under the Privacy Amendment (Private Sector) Act 2000. Patients may request in writing for their health records to be transferred to a GP at another practice. For medico-legal reasons, our practice retains </w:t>
      </w:r>
      <w:r w:rsidR="00F24907">
        <w:rPr>
          <w:rFonts w:ascii="Times New Roman" w:hAnsi="Times New Roman" w:cs="Times New Roman"/>
          <w:lang w:val="en-AU"/>
        </w:rPr>
        <w:t>the original record and provides</w:t>
      </w:r>
      <w:r w:rsidR="00D76BF9">
        <w:rPr>
          <w:rFonts w:ascii="Times New Roman" w:hAnsi="Times New Roman" w:cs="Times New Roman"/>
          <w:lang w:val="en-AU"/>
        </w:rPr>
        <w:t xml:space="preserve"> the n</w:t>
      </w:r>
      <w:r w:rsidR="00F24907">
        <w:rPr>
          <w:rFonts w:ascii="Times New Roman" w:hAnsi="Times New Roman" w:cs="Times New Roman"/>
          <w:lang w:val="en-AU"/>
        </w:rPr>
        <w:t xml:space="preserve">ew GP with a summary or a copy. Please see our Privacy Policy for more details, it is available at the front desk and on our website. </w:t>
      </w:r>
      <w:r w:rsidRPr="008F6F9A">
        <w:rPr>
          <w:rFonts w:ascii="Times New Roman" w:hAnsi="Times New Roman" w:cs="Times New Roman"/>
          <w:lang w:val="en-AU"/>
        </w:rPr>
        <w:t xml:space="preserve">We abide by the </w:t>
      </w:r>
      <w:r w:rsidR="00D76BF9">
        <w:rPr>
          <w:rFonts w:ascii="Times New Roman" w:hAnsi="Times New Roman" w:cs="Times New Roman"/>
          <w:lang w:val="en-AU"/>
        </w:rPr>
        <w:t>Australian</w:t>
      </w:r>
      <w:r w:rsidRPr="008F6F9A">
        <w:rPr>
          <w:rFonts w:ascii="Times New Roman" w:hAnsi="Times New Roman" w:cs="Times New Roman"/>
          <w:lang w:val="en-AU"/>
        </w:rPr>
        <w:t xml:space="preserve"> Privacy Principles available at </w:t>
      </w:r>
      <w:hyperlink r:id="rId8" w:history="1">
        <w:r w:rsidR="00D76BF9" w:rsidRPr="004550B3">
          <w:rPr>
            <w:rStyle w:val="Hyperlink"/>
            <w:rFonts w:ascii="Times New Roman" w:hAnsi="Times New Roman" w:cs="Times New Roman"/>
            <w:lang w:val="en-AU"/>
          </w:rPr>
          <w:t>https://www.oaic.gov.au/privacy/australian-privacy-principles/read-the-australian-privacy-principles/</w:t>
        </w:r>
      </w:hyperlink>
      <w:r w:rsidR="00D76BF9">
        <w:rPr>
          <w:rFonts w:ascii="Times New Roman" w:hAnsi="Times New Roman" w:cs="Times New Roman"/>
          <w:lang w:val="en-AU"/>
        </w:rPr>
        <w:t xml:space="preserve"> </w:t>
      </w:r>
    </w:p>
    <w:p w:rsidR="00D90D2F" w:rsidRPr="00D90D2F" w:rsidRDefault="00D90D2F" w:rsidP="00D90D2F">
      <w:pPr>
        <w:rPr>
          <w:rFonts w:ascii="Times New Roman" w:hAnsi="Times New Roman" w:cs="Times New Roman"/>
          <w:lang w:val="en-AU"/>
        </w:rPr>
      </w:pPr>
    </w:p>
    <w:p w:rsidR="003658B0" w:rsidRPr="008F6F9A" w:rsidRDefault="003658B0" w:rsidP="00DE01BF">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Reminder System</w:t>
      </w:r>
    </w:p>
    <w:p w:rsidR="00A85787" w:rsidRPr="008F6F9A" w:rsidRDefault="003658B0" w:rsidP="00A85787">
      <w:pPr>
        <w:rPr>
          <w:rFonts w:ascii="Times New Roman" w:hAnsi="Times New Roman" w:cs="Times New Roman"/>
          <w:lang w:val="en-AU"/>
        </w:rPr>
      </w:pPr>
      <w:r w:rsidRPr="008F6F9A">
        <w:rPr>
          <w:rFonts w:ascii="Times New Roman" w:hAnsi="Times New Roman" w:cs="Times New Roman"/>
          <w:lang w:val="en-AU"/>
        </w:rPr>
        <w:t xml:space="preserve">Our practice is committed to preventative care. Your doctor will seek your permission to be included on our reminder system. We may issue you with a reminder notice from time to time offering you preventative health services appropriate to your care. We also participate in the state/territory reminder system. If you do not wish to be part of this system please let your doctor or the receptionist know. Please ensure that your contact details are up to date with the receptionist. </w:t>
      </w:r>
    </w:p>
    <w:p w:rsidR="00F24907" w:rsidRPr="00F24907" w:rsidRDefault="00790AC0" w:rsidP="006B2701">
      <w:pPr>
        <w:rPr>
          <w:rFonts w:ascii="Times New Roman" w:hAnsi="Times New Roman" w:cs="Times New Roman"/>
          <w:i/>
          <w:lang w:val="en-AU"/>
        </w:rPr>
      </w:pPr>
      <w:r w:rsidRPr="008F6F9A">
        <w:rPr>
          <w:rFonts w:ascii="Times New Roman" w:hAnsi="Times New Roman" w:cs="Times New Roman"/>
          <w:i/>
          <w:lang w:val="en-AU"/>
        </w:rPr>
        <w:t>We have a no smoking policy inside the surgery</w:t>
      </w:r>
      <w:r w:rsidR="00A3731C" w:rsidRPr="008F6F9A">
        <w:rPr>
          <w:rFonts w:ascii="Times New Roman" w:hAnsi="Times New Roman" w:cs="Times New Roman"/>
          <w:i/>
          <w:lang w:val="en-AU"/>
        </w:rPr>
        <w:t>.</w:t>
      </w:r>
    </w:p>
    <w:p w:rsidR="00F24907" w:rsidRPr="008F6F9A" w:rsidRDefault="00F24907" w:rsidP="00F24907">
      <w:pPr>
        <w:rPr>
          <w:rFonts w:ascii="Times New Roman" w:hAnsi="Times New Roman" w:cs="Times New Roman"/>
          <w:b/>
          <w:u w:val="single"/>
          <w:lang w:val="en-AU"/>
        </w:rPr>
      </w:pPr>
      <w:r>
        <w:rPr>
          <w:rFonts w:ascii="Times New Roman" w:hAnsi="Times New Roman" w:cs="Times New Roman"/>
          <w:b/>
          <w:u w:val="single"/>
          <w:lang w:val="en-AU"/>
        </w:rPr>
        <w:t>Additional Information</w:t>
      </w:r>
    </w:p>
    <w:p w:rsidR="006B2701" w:rsidRPr="008F6F9A" w:rsidRDefault="00B62F22" w:rsidP="006B2701">
      <w:pPr>
        <w:rPr>
          <w:rFonts w:ascii="Times New Roman" w:hAnsi="Times New Roman" w:cs="Times New Roman"/>
          <w:lang w:val="en-AU"/>
        </w:rPr>
      </w:pPr>
      <w:r w:rsidRPr="008F6F9A">
        <w:rPr>
          <w:rFonts w:ascii="Times New Roman" w:hAnsi="Times New Roman" w:cs="Times New Roman"/>
          <w:lang w:val="en-AU"/>
        </w:rPr>
        <w:t>T</w:t>
      </w:r>
      <w:r w:rsidR="006B2701" w:rsidRPr="008F6F9A">
        <w:rPr>
          <w:rFonts w:ascii="Times New Roman" w:hAnsi="Times New Roman" w:cs="Times New Roman"/>
          <w:lang w:val="en-AU"/>
        </w:rPr>
        <w:t xml:space="preserve">he </w:t>
      </w:r>
      <w:r w:rsidR="0068157B">
        <w:rPr>
          <w:rFonts w:ascii="Times New Roman" w:hAnsi="Times New Roman" w:cs="Times New Roman"/>
          <w:b/>
          <w:lang w:val="en-AU"/>
        </w:rPr>
        <w:t>Chronic Disease Management</w:t>
      </w:r>
      <w:r w:rsidR="006B2701" w:rsidRPr="008F6F9A">
        <w:rPr>
          <w:rFonts w:ascii="Times New Roman" w:hAnsi="Times New Roman" w:cs="Times New Roman"/>
          <w:b/>
          <w:lang w:val="en-AU"/>
        </w:rPr>
        <w:t xml:space="preserve"> Program</w:t>
      </w:r>
      <w:r w:rsidR="0068157B">
        <w:rPr>
          <w:rFonts w:ascii="Times New Roman" w:hAnsi="Times New Roman" w:cs="Times New Roman"/>
          <w:b/>
          <w:lang w:val="en-AU"/>
        </w:rPr>
        <w:t xml:space="preserve"> (formerly known as EPC program)</w:t>
      </w:r>
      <w:r w:rsidR="006B2701" w:rsidRPr="008F6F9A">
        <w:rPr>
          <w:rFonts w:ascii="Times New Roman" w:hAnsi="Times New Roman" w:cs="Times New Roman"/>
          <w:lang w:val="en-AU"/>
        </w:rPr>
        <w:t xml:space="preserve"> is a preventative care program for adults and children who are at risk or have developed certain chronic conditions such as asthma, ADHD, cancer, rheumatoid arthritis, diabetes or heart disease. Under this program, Medicare will cover some visits to </w:t>
      </w:r>
      <w:r w:rsidR="006477AC" w:rsidRPr="008F6F9A">
        <w:rPr>
          <w:rFonts w:ascii="Times New Roman" w:hAnsi="Times New Roman" w:cs="Times New Roman"/>
          <w:lang w:val="en-AU"/>
        </w:rPr>
        <w:t xml:space="preserve">allied </w:t>
      </w:r>
      <w:r w:rsidR="006B2701" w:rsidRPr="008F6F9A">
        <w:rPr>
          <w:rFonts w:ascii="Times New Roman" w:hAnsi="Times New Roman" w:cs="Times New Roman"/>
          <w:lang w:val="en-AU"/>
        </w:rPr>
        <w:t xml:space="preserve">health professionals. Your doctor can tell you if you are eligible for any of the </w:t>
      </w:r>
      <w:r w:rsidR="0068157B">
        <w:rPr>
          <w:rFonts w:ascii="Times New Roman" w:hAnsi="Times New Roman" w:cs="Times New Roman"/>
          <w:b/>
          <w:lang w:val="en-AU"/>
        </w:rPr>
        <w:t>Chronic Disease Management Programs</w:t>
      </w:r>
      <w:r w:rsidR="006B2701" w:rsidRPr="008F6F9A">
        <w:rPr>
          <w:rFonts w:ascii="Times New Roman" w:hAnsi="Times New Roman" w:cs="Times New Roman"/>
          <w:lang w:val="en-AU"/>
        </w:rPr>
        <w:t xml:space="preserve"> below:</w:t>
      </w:r>
    </w:p>
    <w:p w:rsidR="006B2701" w:rsidRPr="008F6F9A" w:rsidRDefault="006B2701" w:rsidP="006B2701">
      <w:pPr>
        <w:pStyle w:val="ListParagraph"/>
        <w:numPr>
          <w:ilvl w:val="0"/>
          <w:numId w:val="2"/>
        </w:numPr>
        <w:rPr>
          <w:rFonts w:ascii="Times New Roman" w:hAnsi="Times New Roman" w:cs="Times New Roman"/>
        </w:rPr>
      </w:pPr>
      <w:r w:rsidRPr="008F6F9A">
        <w:rPr>
          <w:rFonts w:ascii="Times New Roman" w:hAnsi="Times New Roman" w:cs="Times New Roman"/>
        </w:rPr>
        <w:t>GP Management Plan</w:t>
      </w:r>
    </w:p>
    <w:p w:rsidR="006B2701" w:rsidRPr="008F6F9A" w:rsidRDefault="006B2701" w:rsidP="006B2701">
      <w:pPr>
        <w:pStyle w:val="ListParagraph"/>
        <w:numPr>
          <w:ilvl w:val="0"/>
          <w:numId w:val="2"/>
        </w:numPr>
        <w:rPr>
          <w:rFonts w:ascii="Times New Roman" w:hAnsi="Times New Roman" w:cs="Times New Roman"/>
        </w:rPr>
      </w:pPr>
      <w:r w:rsidRPr="008F6F9A">
        <w:rPr>
          <w:rFonts w:ascii="Times New Roman" w:hAnsi="Times New Roman" w:cs="Times New Roman"/>
        </w:rPr>
        <w:t>Asthma Management Plan</w:t>
      </w:r>
    </w:p>
    <w:p w:rsidR="006B2701" w:rsidRPr="008F6F9A" w:rsidRDefault="006B2701" w:rsidP="006B2701">
      <w:pPr>
        <w:pStyle w:val="ListParagraph"/>
        <w:numPr>
          <w:ilvl w:val="0"/>
          <w:numId w:val="2"/>
        </w:numPr>
        <w:rPr>
          <w:rFonts w:ascii="Times New Roman" w:hAnsi="Times New Roman" w:cs="Times New Roman"/>
        </w:rPr>
      </w:pPr>
      <w:r w:rsidRPr="008F6F9A">
        <w:rPr>
          <w:rFonts w:ascii="Times New Roman" w:hAnsi="Times New Roman" w:cs="Times New Roman"/>
        </w:rPr>
        <w:t>45-49 year old health assessment</w:t>
      </w:r>
    </w:p>
    <w:p w:rsidR="006B2701" w:rsidRPr="008F6F9A" w:rsidRDefault="006B2701" w:rsidP="006B2701">
      <w:pPr>
        <w:pStyle w:val="ListParagraph"/>
        <w:numPr>
          <w:ilvl w:val="0"/>
          <w:numId w:val="2"/>
        </w:numPr>
        <w:rPr>
          <w:rFonts w:ascii="Times New Roman" w:hAnsi="Times New Roman" w:cs="Times New Roman"/>
        </w:rPr>
      </w:pPr>
      <w:r w:rsidRPr="008F6F9A">
        <w:rPr>
          <w:rFonts w:ascii="Times New Roman" w:hAnsi="Times New Roman" w:cs="Times New Roman"/>
        </w:rPr>
        <w:t>Health assessments for people aged 75 and over</w:t>
      </w:r>
    </w:p>
    <w:p w:rsidR="006B2701" w:rsidRPr="008F6F9A" w:rsidRDefault="006B2701" w:rsidP="006B2701">
      <w:pPr>
        <w:pStyle w:val="ListParagraph"/>
        <w:numPr>
          <w:ilvl w:val="0"/>
          <w:numId w:val="2"/>
        </w:numPr>
        <w:rPr>
          <w:rFonts w:ascii="Times New Roman" w:hAnsi="Times New Roman" w:cs="Times New Roman"/>
        </w:rPr>
      </w:pPr>
      <w:r w:rsidRPr="008F6F9A">
        <w:rPr>
          <w:rFonts w:ascii="Times New Roman" w:hAnsi="Times New Roman" w:cs="Times New Roman"/>
        </w:rPr>
        <w:t>Psychology services for Adults and Children</w:t>
      </w:r>
    </w:p>
    <w:p w:rsidR="003658B0" w:rsidRDefault="006B2701" w:rsidP="00D90D2F">
      <w:pPr>
        <w:pStyle w:val="ListParagraph"/>
        <w:numPr>
          <w:ilvl w:val="0"/>
          <w:numId w:val="2"/>
        </w:numPr>
        <w:rPr>
          <w:rFonts w:ascii="Times New Roman" w:hAnsi="Times New Roman" w:cs="Times New Roman"/>
        </w:rPr>
      </w:pPr>
      <w:r w:rsidRPr="008F6F9A">
        <w:rPr>
          <w:rFonts w:ascii="Times New Roman" w:hAnsi="Times New Roman" w:cs="Times New Roman"/>
        </w:rPr>
        <w:t>Aboriginal health assessment</w:t>
      </w:r>
    </w:p>
    <w:p w:rsidR="00D90D2F" w:rsidRDefault="00D90D2F" w:rsidP="00416056">
      <w:pPr>
        <w:pStyle w:val="ListParagraph"/>
        <w:rPr>
          <w:rFonts w:ascii="Times New Roman" w:hAnsi="Times New Roman" w:cs="Times New Roman"/>
        </w:rPr>
      </w:pPr>
    </w:p>
    <w:p w:rsidR="00027AEB" w:rsidRPr="008F6F9A" w:rsidRDefault="00027AEB" w:rsidP="00792CE2">
      <w:pPr>
        <w:spacing w:after="0"/>
        <w:jc w:val="both"/>
        <w:rPr>
          <w:rFonts w:ascii="Times New Roman" w:hAnsi="Times New Roman" w:cs="Times New Roman"/>
          <w:b/>
          <w:u w:val="single"/>
          <w:lang w:val="en-AU"/>
        </w:rPr>
      </w:pPr>
      <w:r w:rsidRPr="008F6F9A">
        <w:rPr>
          <w:rFonts w:ascii="Times New Roman" w:hAnsi="Times New Roman" w:cs="Times New Roman"/>
          <w:b/>
          <w:u w:val="single"/>
          <w:lang w:val="en-AU"/>
        </w:rPr>
        <w:t>Patient Rights and Feedback:</w:t>
      </w:r>
    </w:p>
    <w:p w:rsidR="006B2701" w:rsidRPr="008F6F9A" w:rsidRDefault="00027AEB" w:rsidP="00792CE2">
      <w:pPr>
        <w:spacing w:after="0"/>
        <w:jc w:val="both"/>
        <w:rPr>
          <w:rFonts w:ascii="Times New Roman" w:hAnsi="Times New Roman" w:cs="Times New Roman"/>
          <w:lang w:val="en-AU"/>
        </w:rPr>
      </w:pPr>
      <w:r w:rsidRPr="008F6F9A">
        <w:rPr>
          <w:rFonts w:ascii="Times New Roman" w:hAnsi="Times New Roman" w:cs="Times New Roman"/>
          <w:lang w:val="en-AU"/>
        </w:rPr>
        <w:t>We recognise that patients have certain rights and we will endeavo</w:t>
      </w:r>
      <w:r w:rsidR="006477AC" w:rsidRPr="008F6F9A">
        <w:rPr>
          <w:rFonts w:ascii="Times New Roman" w:hAnsi="Times New Roman" w:cs="Times New Roman"/>
          <w:lang w:val="en-AU"/>
        </w:rPr>
        <w:t>u</w:t>
      </w:r>
      <w:r w:rsidRPr="008F6F9A">
        <w:rPr>
          <w:rFonts w:ascii="Times New Roman" w:hAnsi="Times New Roman" w:cs="Times New Roman"/>
          <w:lang w:val="en-AU"/>
        </w:rPr>
        <w:t>r to support these rights. If you are unhappy with any aspect of the services we provide to you or if you feel your rights are not supported, we would appreci</w:t>
      </w:r>
      <w:r w:rsidR="0068157B">
        <w:rPr>
          <w:rFonts w:ascii="Times New Roman" w:hAnsi="Times New Roman" w:cs="Times New Roman"/>
          <w:lang w:val="en-AU"/>
        </w:rPr>
        <w:t xml:space="preserve">ate your comments. Your doctor </w:t>
      </w:r>
      <w:r w:rsidRPr="008F6F9A">
        <w:rPr>
          <w:rFonts w:ascii="Times New Roman" w:hAnsi="Times New Roman" w:cs="Times New Roman"/>
          <w:lang w:val="en-AU"/>
        </w:rPr>
        <w:t xml:space="preserve">or the receptionists on duty are </w:t>
      </w:r>
      <w:r w:rsidRPr="008F6F9A">
        <w:rPr>
          <w:rFonts w:ascii="Times New Roman" w:hAnsi="Times New Roman" w:cs="Times New Roman"/>
          <w:lang w:val="en-AU"/>
        </w:rPr>
        <w:lastRenderedPageBreak/>
        <w:t xml:space="preserve">available to discuss any problems you may have. Should you wish to take any complaints further you can contact: </w:t>
      </w:r>
    </w:p>
    <w:p w:rsidR="006B2701" w:rsidRPr="008F6F9A" w:rsidRDefault="00027AEB" w:rsidP="00792CE2">
      <w:pPr>
        <w:spacing w:after="0"/>
        <w:jc w:val="both"/>
        <w:rPr>
          <w:rFonts w:ascii="Times New Roman" w:hAnsi="Times New Roman" w:cs="Times New Roman"/>
          <w:lang w:val="en-AU"/>
        </w:rPr>
      </w:pPr>
      <w:r w:rsidRPr="008F6F9A">
        <w:rPr>
          <w:rFonts w:ascii="Times New Roman" w:hAnsi="Times New Roman" w:cs="Times New Roman"/>
          <w:lang w:val="en-AU"/>
        </w:rPr>
        <w:t>Health Quality &amp; Complaints Commission</w:t>
      </w:r>
    </w:p>
    <w:p w:rsidR="00E53075" w:rsidRPr="008F6F9A" w:rsidRDefault="00027AEB" w:rsidP="00792CE2">
      <w:pPr>
        <w:spacing w:after="0"/>
        <w:jc w:val="both"/>
        <w:rPr>
          <w:rFonts w:ascii="Times New Roman" w:hAnsi="Times New Roman" w:cs="Times New Roman"/>
          <w:lang w:val="en-AU"/>
        </w:rPr>
      </w:pPr>
      <w:r w:rsidRPr="008F6F9A">
        <w:rPr>
          <w:rFonts w:ascii="Times New Roman" w:hAnsi="Times New Roman" w:cs="Times New Roman"/>
          <w:lang w:val="en-AU"/>
        </w:rPr>
        <w:t xml:space="preserve">GPO Box 3089, Brisbane Q 4001, </w:t>
      </w:r>
      <w:proofErr w:type="spellStart"/>
      <w:r w:rsidRPr="008F6F9A">
        <w:rPr>
          <w:rFonts w:ascii="Times New Roman" w:hAnsi="Times New Roman" w:cs="Times New Roman"/>
          <w:lang w:val="en-AU"/>
        </w:rPr>
        <w:t>Ph</w:t>
      </w:r>
      <w:proofErr w:type="spellEnd"/>
      <w:r w:rsidRPr="008F6F9A">
        <w:rPr>
          <w:rFonts w:ascii="Times New Roman" w:hAnsi="Times New Roman" w:cs="Times New Roman"/>
          <w:lang w:val="en-AU"/>
        </w:rPr>
        <w:t>: (07) 3120 5999</w:t>
      </w:r>
    </w:p>
    <w:sectPr w:rsidR="00E53075" w:rsidRPr="008F6F9A" w:rsidSect="00792CE2">
      <w:headerReference w:type="default" r:id="rId9"/>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E7" w:rsidRDefault="005833E7" w:rsidP="003E26E9">
      <w:pPr>
        <w:spacing w:after="0" w:line="240" w:lineRule="auto"/>
      </w:pPr>
      <w:r>
        <w:separator/>
      </w:r>
    </w:p>
  </w:endnote>
  <w:endnote w:type="continuationSeparator" w:id="0">
    <w:p w:rsidR="005833E7" w:rsidRDefault="005833E7" w:rsidP="003E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E7" w:rsidRDefault="005833E7" w:rsidP="003E26E9">
      <w:pPr>
        <w:spacing w:after="0" w:line="240" w:lineRule="auto"/>
      </w:pPr>
      <w:r>
        <w:separator/>
      </w:r>
    </w:p>
  </w:footnote>
  <w:footnote w:type="continuationSeparator" w:id="0">
    <w:p w:rsidR="005833E7" w:rsidRDefault="005833E7" w:rsidP="003E2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E9" w:rsidRDefault="003E26E9" w:rsidP="009C11C5">
    <w:pPr>
      <w:pStyle w:val="Header"/>
      <w:jc w:val="center"/>
    </w:pPr>
    <w:r>
      <w:rPr>
        <w:noProof/>
        <w:lang w:eastAsia="zh-CN"/>
      </w:rPr>
      <w:drawing>
        <wp:inline distT="0" distB="0" distL="0" distR="0" wp14:anchorId="17B8CBB9" wp14:editId="276C4828">
          <wp:extent cx="4724400" cy="933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4400" cy="933450"/>
                  </a:xfrm>
                  <a:prstGeom prst="rect">
                    <a:avLst/>
                  </a:prstGeom>
                </pic:spPr>
              </pic:pic>
            </a:graphicData>
          </a:graphic>
        </wp:inline>
      </w:drawing>
    </w:r>
  </w:p>
  <w:p w:rsidR="003E26E9" w:rsidRPr="0056450A" w:rsidRDefault="003E26E9" w:rsidP="003E26E9">
    <w:pPr>
      <w:spacing w:after="0"/>
      <w:jc w:val="center"/>
      <w:rPr>
        <w:rFonts w:ascii="Times New Roman" w:hAnsi="Times New Roman" w:cs="Times New Roman"/>
        <w:b/>
        <w:sz w:val="20"/>
        <w:szCs w:val="20"/>
      </w:rPr>
    </w:pPr>
    <w:r w:rsidRPr="0056450A">
      <w:rPr>
        <w:rFonts w:ascii="Times New Roman" w:hAnsi="Times New Roman" w:cs="Times New Roman"/>
        <w:b/>
        <w:sz w:val="20"/>
        <w:szCs w:val="20"/>
      </w:rPr>
      <w:t>Shop 205, 801-809 Penna</w:t>
    </w:r>
    <w:r w:rsidR="003D02B3">
      <w:rPr>
        <w:rFonts w:ascii="Times New Roman" w:hAnsi="Times New Roman" w:cs="Times New Roman"/>
        <w:b/>
        <w:sz w:val="20"/>
        <w:szCs w:val="20"/>
      </w:rPr>
      <w:t>nt Hills Rd CARLINGFORD NSW 2118</w:t>
    </w:r>
  </w:p>
  <w:p w:rsidR="003E26E9" w:rsidRPr="0056450A" w:rsidRDefault="003E26E9" w:rsidP="003E26E9">
    <w:pPr>
      <w:spacing w:after="0"/>
      <w:jc w:val="center"/>
      <w:rPr>
        <w:rFonts w:ascii="Times New Roman" w:hAnsi="Times New Roman" w:cs="Times New Roman"/>
        <w:b/>
        <w:sz w:val="20"/>
        <w:szCs w:val="20"/>
      </w:rPr>
    </w:pPr>
    <w:r w:rsidRPr="0056450A">
      <w:rPr>
        <w:rFonts w:ascii="Times New Roman" w:hAnsi="Times New Roman" w:cs="Times New Roman"/>
        <w:b/>
        <w:sz w:val="20"/>
        <w:szCs w:val="20"/>
      </w:rPr>
      <w:t>Carlingford Court Shopping Centre (upstairs from Woolworths)</w:t>
    </w:r>
  </w:p>
  <w:p w:rsidR="003E26E9" w:rsidRDefault="003E26E9" w:rsidP="003E26E9">
    <w:pPr>
      <w:spacing w:after="0"/>
      <w:jc w:val="center"/>
      <w:rPr>
        <w:rFonts w:ascii="Times New Roman" w:hAnsi="Times New Roman" w:cs="Times New Roman"/>
        <w:b/>
        <w:sz w:val="20"/>
        <w:szCs w:val="20"/>
      </w:rPr>
    </w:pPr>
    <w:r w:rsidRPr="0056450A">
      <w:rPr>
        <w:rFonts w:ascii="Times New Roman" w:hAnsi="Times New Roman" w:cs="Times New Roman"/>
        <w:b/>
        <w:sz w:val="20"/>
        <w:szCs w:val="20"/>
      </w:rPr>
      <w:t>PH: 9873 3888   FAX: 9873 4129</w:t>
    </w:r>
  </w:p>
  <w:p w:rsidR="003E26E9" w:rsidRDefault="00BB10C7" w:rsidP="003E26E9">
    <w:pPr>
      <w:spacing w:after="0"/>
      <w:jc w:val="center"/>
      <w:rPr>
        <w:rFonts w:ascii="Times New Roman" w:hAnsi="Times New Roman" w:cs="Times New Roman"/>
        <w:b/>
        <w:sz w:val="20"/>
        <w:szCs w:val="20"/>
      </w:rPr>
    </w:pPr>
    <w:hyperlink r:id="rId2" w:history="1">
      <w:r w:rsidR="003E26E9" w:rsidRPr="0067016F">
        <w:rPr>
          <w:rStyle w:val="Hyperlink"/>
          <w:rFonts w:ascii="Times New Roman" w:hAnsi="Times New Roman" w:cs="Times New Roman"/>
          <w:b/>
          <w:sz w:val="20"/>
          <w:szCs w:val="20"/>
        </w:rPr>
        <w:t>www.1healthmedicalcentre.com.au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2740"/>
    <w:multiLevelType w:val="hybridMultilevel"/>
    <w:tmpl w:val="865277B0"/>
    <w:lvl w:ilvl="0" w:tplc="F9B4300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D1B15"/>
    <w:multiLevelType w:val="hybridMultilevel"/>
    <w:tmpl w:val="4EB01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DCB4A2E"/>
    <w:multiLevelType w:val="hybridMultilevel"/>
    <w:tmpl w:val="0A7212E8"/>
    <w:lvl w:ilvl="0" w:tplc="C3529E0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DF65D7"/>
    <w:multiLevelType w:val="hybridMultilevel"/>
    <w:tmpl w:val="0DBEAF1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E9"/>
    <w:rsid w:val="00002F6C"/>
    <w:rsid w:val="00027AEB"/>
    <w:rsid w:val="000643EC"/>
    <w:rsid w:val="00071261"/>
    <w:rsid w:val="00123FE5"/>
    <w:rsid w:val="001704E0"/>
    <w:rsid w:val="001D3ED3"/>
    <w:rsid w:val="002243D3"/>
    <w:rsid w:val="00234D6F"/>
    <w:rsid w:val="00271556"/>
    <w:rsid w:val="00290B95"/>
    <w:rsid w:val="002C0246"/>
    <w:rsid w:val="0030273D"/>
    <w:rsid w:val="003658B0"/>
    <w:rsid w:val="003D02B3"/>
    <w:rsid w:val="003E26E9"/>
    <w:rsid w:val="00404A36"/>
    <w:rsid w:val="00416056"/>
    <w:rsid w:val="00452217"/>
    <w:rsid w:val="005833E7"/>
    <w:rsid w:val="005B3EDB"/>
    <w:rsid w:val="0063122C"/>
    <w:rsid w:val="006477AC"/>
    <w:rsid w:val="0068157B"/>
    <w:rsid w:val="006A2A94"/>
    <w:rsid w:val="006B2701"/>
    <w:rsid w:val="006F1A35"/>
    <w:rsid w:val="0070355A"/>
    <w:rsid w:val="00711657"/>
    <w:rsid w:val="00736D61"/>
    <w:rsid w:val="00763C38"/>
    <w:rsid w:val="007844E4"/>
    <w:rsid w:val="00790AC0"/>
    <w:rsid w:val="00792CE2"/>
    <w:rsid w:val="007A5A9D"/>
    <w:rsid w:val="007D3FEE"/>
    <w:rsid w:val="007E7248"/>
    <w:rsid w:val="00817103"/>
    <w:rsid w:val="008F6F9A"/>
    <w:rsid w:val="00925A54"/>
    <w:rsid w:val="00943754"/>
    <w:rsid w:val="009814F8"/>
    <w:rsid w:val="009A1EEF"/>
    <w:rsid w:val="009B451E"/>
    <w:rsid w:val="009C11C5"/>
    <w:rsid w:val="009F51FE"/>
    <w:rsid w:val="009F72CF"/>
    <w:rsid w:val="00A3731C"/>
    <w:rsid w:val="00A45EDB"/>
    <w:rsid w:val="00A85787"/>
    <w:rsid w:val="00A95459"/>
    <w:rsid w:val="00B104F5"/>
    <w:rsid w:val="00B62F22"/>
    <w:rsid w:val="00B92066"/>
    <w:rsid w:val="00BB10C7"/>
    <w:rsid w:val="00BB4448"/>
    <w:rsid w:val="00BE07E6"/>
    <w:rsid w:val="00BF1DD5"/>
    <w:rsid w:val="00C22461"/>
    <w:rsid w:val="00C4016D"/>
    <w:rsid w:val="00C6655D"/>
    <w:rsid w:val="00CE65DC"/>
    <w:rsid w:val="00D76BF9"/>
    <w:rsid w:val="00D820F8"/>
    <w:rsid w:val="00D867D2"/>
    <w:rsid w:val="00D90D2F"/>
    <w:rsid w:val="00DA151B"/>
    <w:rsid w:val="00DA4736"/>
    <w:rsid w:val="00DE01BF"/>
    <w:rsid w:val="00E53075"/>
    <w:rsid w:val="00F24907"/>
    <w:rsid w:val="00FE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0F0E4D5-3960-4838-AE1C-59D55B29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E9"/>
  </w:style>
  <w:style w:type="paragraph" w:styleId="Footer">
    <w:name w:val="footer"/>
    <w:basedOn w:val="Normal"/>
    <w:link w:val="FooterChar"/>
    <w:uiPriority w:val="99"/>
    <w:unhideWhenUsed/>
    <w:rsid w:val="003E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E9"/>
  </w:style>
  <w:style w:type="character" w:styleId="Hyperlink">
    <w:name w:val="Hyperlink"/>
    <w:basedOn w:val="DefaultParagraphFont"/>
    <w:uiPriority w:val="99"/>
    <w:unhideWhenUsed/>
    <w:rsid w:val="003E26E9"/>
    <w:rPr>
      <w:color w:val="0563C1" w:themeColor="hyperlink"/>
      <w:u w:val="single"/>
    </w:rPr>
  </w:style>
  <w:style w:type="paragraph" w:customStyle="1" w:styleId="font8">
    <w:name w:val="font_8"/>
    <w:basedOn w:val="Normal"/>
    <w:rsid w:val="00E530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8B0"/>
    <w:pPr>
      <w:spacing w:line="256" w:lineRule="auto"/>
      <w:ind w:left="720"/>
      <w:contextualSpacing/>
    </w:pPr>
    <w:rPr>
      <w:lang w:val="en-AU"/>
    </w:rPr>
  </w:style>
  <w:style w:type="table" w:styleId="TableGrid">
    <w:name w:val="Table Grid"/>
    <w:basedOn w:val="TableNormal"/>
    <w:uiPriority w:val="39"/>
    <w:rsid w:val="003658B0"/>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544563">
      <w:bodyDiv w:val="1"/>
      <w:marLeft w:val="0"/>
      <w:marRight w:val="0"/>
      <w:marTop w:val="0"/>
      <w:marBottom w:val="0"/>
      <w:divBdr>
        <w:top w:val="none" w:sz="0" w:space="0" w:color="auto"/>
        <w:left w:val="none" w:sz="0" w:space="0" w:color="auto"/>
        <w:bottom w:val="none" w:sz="0" w:space="0" w:color="auto"/>
        <w:right w:val="none" w:sz="0" w:space="0" w:color="auto"/>
      </w:divBdr>
    </w:div>
    <w:div w:id="17365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australian-privacy-principles/read-the-australian-privacy-principles/" TargetMode="External"/><Relationship Id="rId3" Type="http://schemas.openxmlformats.org/officeDocument/2006/relationships/settings" Target="settings.xml"/><Relationship Id="rId7" Type="http://schemas.openxmlformats.org/officeDocument/2006/relationships/hyperlink" Target="http://www.1healthmedicalcent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1healthmedicalcentre.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 HEALTH</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Paleologos</dc:creator>
  <cp:keywords/>
  <dc:description/>
  <cp:lastModifiedBy>Admin</cp:lastModifiedBy>
  <cp:revision>2</cp:revision>
  <cp:lastPrinted>2019-01-22T23:17:00Z</cp:lastPrinted>
  <dcterms:created xsi:type="dcterms:W3CDTF">2020-01-16T06:12:00Z</dcterms:created>
  <dcterms:modified xsi:type="dcterms:W3CDTF">2020-01-16T06:12:00Z</dcterms:modified>
</cp:coreProperties>
</file>